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2613"/>
        <w:gridCol w:w="2614"/>
        <w:gridCol w:w="4579"/>
      </w:tblGrid>
      <w:tr w:rsidR="00CE1E3B" w:rsidTr="00CD4ED2">
        <w:trPr>
          <w:cantSplit/>
          <w:trHeight w:hRule="exact" w:val="10368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p w:rsidR="00CE1E3B" w:rsidRPr="00245BA0" w:rsidRDefault="00092324" w:rsidP="00A61D4D">
            <w:pPr>
              <w:pStyle w:val="BlockHeading"/>
              <w:ind w:left="14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</w:t>
            </w:r>
            <w:r w:rsidR="00245BA0" w:rsidRPr="00245BA0">
              <w:rPr>
                <w:b/>
                <w:sz w:val="18"/>
                <w:szCs w:val="18"/>
              </w:rPr>
              <w:t>he Jun</w:t>
            </w:r>
            <w:r w:rsidR="00A61D4D">
              <w:rPr>
                <w:b/>
                <w:sz w:val="18"/>
                <w:szCs w:val="18"/>
              </w:rPr>
              <w:t xml:space="preserve">ior Entrepreneur Programme is a unique </w:t>
            </w:r>
            <w:r w:rsidR="00A61D4D" w:rsidRPr="00245BA0">
              <w:rPr>
                <w:b/>
                <w:sz w:val="18"/>
                <w:szCs w:val="18"/>
              </w:rPr>
              <w:t>programme</w:t>
            </w:r>
            <w:r w:rsidR="00245BA0" w:rsidRPr="00245BA0">
              <w:rPr>
                <w:b/>
                <w:sz w:val="18"/>
                <w:szCs w:val="18"/>
              </w:rPr>
              <w:t xml:space="preserve"> in which </w:t>
            </w:r>
            <w:r w:rsidR="00A61D4D">
              <w:rPr>
                <w:b/>
                <w:sz w:val="18"/>
                <w:szCs w:val="18"/>
              </w:rPr>
              <w:t>children create</w:t>
            </w:r>
            <w:r w:rsidR="00245BA0" w:rsidRPr="00245BA0">
              <w:rPr>
                <w:b/>
                <w:sz w:val="18"/>
                <w:szCs w:val="18"/>
              </w:rPr>
              <w:t xml:space="preserve"> entrepreneurial businesses in primary schools around Ireland.</w:t>
            </w:r>
            <w:r w:rsidR="00C10512">
              <w:rPr>
                <w:b/>
                <w:sz w:val="18"/>
                <w:szCs w:val="18"/>
              </w:rPr>
              <w:t xml:space="preserve"> </w:t>
            </w:r>
          </w:p>
          <w:p w:rsidR="00245BA0" w:rsidRPr="00245BA0" w:rsidRDefault="00245BA0" w:rsidP="00A61D4D">
            <w:pPr>
              <w:pStyle w:val="BlockHeading"/>
              <w:ind w:left="142"/>
              <w:jc w:val="center"/>
              <w:rPr>
                <w:b/>
                <w:sz w:val="16"/>
                <w:szCs w:val="16"/>
              </w:rPr>
            </w:pPr>
          </w:p>
          <w:p w:rsidR="00245BA0" w:rsidRPr="00245BA0" w:rsidRDefault="00245BA0" w:rsidP="00A61D4D">
            <w:pPr>
              <w:pStyle w:val="BlockHeading"/>
              <w:ind w:left="142"/>
              <w:jc w:val="center"/>
              <w:rPr>
                <w:b/>
                <w:sz w:val="18"/>
                <w:szCs w:val="18"/>
              </w:rPr>
            </w:pPr>
            <w:r w:rsidRPr="00245BA0">
              <w:rPr>
                <w:b/>
                <w:sz w:val="18"/>
                <w:szCs w:val="18"/>
              </w:rPr>
              <w:t xml:space="preserve">Each child creates an individual business idea. This is presented to the child’s group. The group then picks </w:t>
            </w:r>
            <w:r w:rsidR="00A61D4D">
              <w:rPr>
                <w:b/>
                <w:sz w:val="18"/>
                <w:szCs w:val="18"/>
              </w:rPr>
              <w:t xml:space="preserve">&amp; develops </w:t>
            </w:r>
            <w:r w:rsidRPr="00245BA0">
              <w:rPr>
                <w:b/>
                <w:sz w:val="18"/>
                <w:szCs w:val="18"/>
              </w:rPr>
              <w:t>the</w:t>
            </w:r>
            <w:r w:rsidR="00A61D4D">
              <w:rPr>
                <w:b/>
                <w:sz w:val="18"/>
                <w:szCs w:val="18"/>
              </w:rPr>
              <w:t xml:space="preserve"> individual</w:t>
            </w:r>
            <w:r w:rsidRPr="00245BA0">
              <w:rPr>
                <w:b/>
                <w:sz w:val="18"/>
                <w:szCs w:val="18"/>
              </w:rPr>
              <w:t xml:space="preserve"> idea which it feels is best to present to the Dragons</w:t>
            </w:r>
            <w:r w:rsidR="00A61D4D">
              <w:rPr>
                <w:b/>
                <w:sz w:val="18"/>
                <w:szCs w:val="18"/>
              </w:rPr>
              <w:t xml:space="preserve"> as the group idea</w:t>
            </w:r>
            <w:r w:rsidRPr="00245BA0">
              <w:rPr>
                <w:b/>
                <w:sz w:val="18"/>
                <w:szCs w:val="18"/>
              </w:rPr>
              <w:t>. The Dragons select the “Big Idea” which the class must turn into reality.</w:t>
            </w:r>
          </w:p>
          <w:p w:rsidR="00245BA0" w:rsidRPr="00245BA0" w:rsidRDefault="00245BA0" w:rsidP="00A61D4D">
            <w:pPr>
              <w:pStyle w:val="BlockHeading"/>
              <w:ind w:left="142"/>
              <w:jc w:val="center"/>
              <w:rPr>
                <w:b/>
                <w:sz w:val="16"/>
                <w:szCs w:val="16"/>
              </w:rPr>
            </w:pPr>
          </w:p>
          <w:p w:rsidR="00C10512" w:rsidRDefault="00245BA0" w:rsidP="00A61D4D">
            <w:pPr>
              <w:pStyle w:val="BlockHeading"/>
              <w:ind w:left="142"/>
              <w:jc w:val="center"/>
              <w:rPr>
                <w:b/>
                <w:sz w:val="18"/>
                <w:szCs w:val="18"/>
              </w:rPr>
            </w:pPr>
            <w:r w:rsidRPr="00245BA0">
              <w:rPr>
                <w:b/>
                <w:sz w:val="18"/>
                <w:szCs w:val="18"/>
              </w:rPr>
              <w:t xml:space="preserve">Business people visit the classroom to offer </w:t>
            </w:r>
            <w:r w:rsidR="00524590">
              <w:rPr>
                <w:b/>
                <w:sz w:val="18"/>
                <w:szCs w:val="18"/>
              </w:rPr>
              <w:t xml:space="preserve">practical </w:t>
            </w:r>
            <w:r w:rsidR="00A61D4D">
              <w:rPr>
                <w:b/>
                <w:sz w:val="18"/>
                <w:szCs w:val="18"/>
              </w:rPr>
              <w:t>advice &amp;</w:t>
            </w:r>
            <w:r w:rsidRPr="00245BA0">
              <w:rPr>
                <w:b/>
                <w:sz w:val="18"/>
                <w:szCs w:val="18"/>
              </w:rPr>
              <w:t xml:space="preserve"> share their own </w:t>
            </w:r>
            <w:r w:rsidR="00524590">
              <w:rPr>
                <w:b/>
                <w:sz w:val="18"/>
                <w:szCs w:val="18"/>
              </w:rPr>
              <w:t xml:space="preserve">business </w:t>
            </w:r>
            <w:r w:rsidRPr="00245BA0">
              <w:rPr>
                <w:b/>
                <w:sz w:val="18"/>
                <w:szCs w:val="18"/>
              </w:rPr>
              <w:t>stories. The children research</w:t>
            </w:r>
            <w:r w:rsidR="00524590">
              <w:rPr>
                <w:b/>
                <w:sz w:val="18"/>
                <w:szCs w:val="18"/>
              </w:rPr>
              <w:t xml:space="preserve"> their “Big Idea.”</w:t>
            </w:r>
            <w:r w:rsidRPr="00245BA0">
              <w:rPr>
                <w:b/>
                <w:sz w:val="18"/>
                <w:szCs w:val="18"/>
              </w:rPr>
              <w:t xml:space="preserve"> They</w:t>
            </w:r>
            <w:r w:rsidR="00A61D4D">
              <w:rPr>
                <w:b/>
                <w:sz w:val="18"/>
                <w:szCs w:val="18"/>
              </w:rPr>
              <w:t xml:space="preserve"> learn about surveys &amp; </w:t>
            </w:r>
            <w:r w:rsidRPr="00245BA0">
              <w:rPr>
                <w:b/>
                <w:sz w:val="18"/>
                <w:szCs w:val="18"/>
              </w:rPr>
              <w:t xml:space="preserve">study their market. </w:t>
            </w:r>
            <w:r w:rsidR="00A61D4D">
              <w:rPr>
                <w:b/>
                <w:sz w:val="18"/>
                <w:szCs w:val="18"/>
              </w:rPr>
              <w:t>They pool their skills &amp;</w:t>
            </w:r>
            <w:r w:rsidRPr="00245BA0">
              <w:rPr>
                <w:b/>
                <w:sz w:val="18"/>
                <w:szCs w:val="18"/>
              </w:rPr>
              <w:t xml:space="preserve"> talen</w:t>
            </w:r>
            <w:r w:rsidR="00524590">
              <w:rPr>
                <w:b/>
                <w:sz w:val="18"/>
                <w:szCs w:val="18"/>
              </w:rPr>
              <w:t>ts to</w:t>
            </w:r>
            <w:r w:rsidRPr="00245BA0">
              <w:rPr>
                <w:b/>
                <w:sz w:val="18"/>
                <w:szCs w:val="18"/>
              </w:rPr>
              <w:t xml:space="preserve"> form teams based on d</w:t>
            </w:r>
            <w:r w:rsidR="00524590">
              <w:rPr>
                <w:b/>
                <w:sz w:val="18"/>
                <w:szCs w:val="18"/>
              </w:rPr>
              <w:t>esign and production, marketing, finance,</w:t>
            </w:r>
            <w:r w:rsidR="00A61D4D">
              <w:rPr>
                <w:b/>
                <w:sz w:val="18"/>
                <w:szCs w:val="18"/>
              </w:rPr>
              <w:t xml:space="preserve"> storytelling &amp;</w:t>
            </w:r>
            <w:r w:rsidRPr="00245BA0">
              <w:rPr>
                <w:b/>
                <w:sz w:val="18"/>
                <w:szCs w:val="18"/>
              </w:rPr>
              <w:t xml:space="preserve"> sales. They invest their own money in their bu</w:t>
            </w:r>
            <w:r w:rsidR="00A61D4D">
              <w:rPr>
                <w:b/>
                <w:sz w:val="18"/>
                <w:szCs w:val="18"/>
              </w:rPr>
              <w:t>siness &amp;</w:t>
            </w:r>
            <w:r w:rsidRPr="00245BA0">
              <w:rPr>
                <w:b/>
                <w:sz w:val="18"/>
                <w:szCs w:val="18"/>
              </w:rPr>
              <w:t xml:space="preserve"> offer real products created from scratch to real</w:t>
            </w:r>
            <w:r w:rsidR="00524590">
              <w:rPr>
                <w:b/>
                <w:sz w:val="18"/>
                <w:szCs w:val="18"/>
              </w:rPr>
              <w:t xml:space="preserve"> customers who pay for what they</w:t>
            </w:r>
            <w:r w:rsidRPr="00245BA0">
              <w:rPr>
                <w:b/>
                <w:sz w:val="18"/>
                <w:szCs w:val="18"/>
              </w:rPr>
              <w:t xml:space="preserve"> have produced. The children’</w:t>
            </w:r>
            <w:r w:rsidR="00A61D4D">
              <w:rPr>
                <w:b/>
                <w:sz w:val="18"/>
                <w:szCs w:val="18"/>
              </w:rPr>
              <w:t xml:space="preserve">s inspiration &amp; </w:t>
            </w:r>
            <w:r w:rsidRPr="00245BA0">
              <w:rPr>
                <w:b/>
                <w:sz w:val="18"/>
                <w:szCs w:val="18"/>
              </w:rPr>
              <w:t xml:space="preserve">dedication </w:t>
            </w:r>
            <w:r w:rsidR="00524590">
              <w:rPr>
                <w:b/>
                <w:sz w:val="18"/>
                <w:szCs w:val="18"/>
              </w:rPr>
              <w:t>over 10-12 weeks come</w:t>
            </w:r>
            <w:r w:rsidRPr="00245BA0">
              <w:rPr>
                <w:b/>
                <w:sz w:val="18"/>
                <w:szCs w:val="18"/>
              </w:rPr>
              <w:t xml:space="preserve"> together on Showcase Day, </w:t>
            </w:r>
            <w:r w:rsidR="00A93D15" w:rsidRPr="00A93D15">
              <w:rPr>
                <w:b/>
                <w:sz w:val="18"/>
                <w:szCs w:val="18"/>
                <w:u w:val="single"/>
              </w:rPr>
              <w:t xml:space="preserve">Thursday </w:t>
            </w:r>
            <w:r w:rsidR="00E50493">
              <w:rPr>
                <w:sz w:val="18"/>
                <w:szCs w:val="18"/>
                <w:u w:val="single"/>
              </w:rPr>
              <w:t>15 March 2018</w:t>
            </w:r>
            <w:r w:rsidRPr="00245BA0">
              <w:rPr>
                <w:b/>
                <w:sz w:val="18"/>
                <w:szCs w:val="18"/>
              </w:rPr>
              <w:t xml:space="preserve">. </w:t>
            </w:r>
          </w:p>
          <w:p w:rsidR="00245BA0" w:rsidRPr="00245BA0" w:rsidRDefault="00245BA0" w:rsidP="00A61D4D">
            <w:pPr>
              <w:pStyle w:val="BlockHeading"/>
              <w:ind w:left="142"/>
              <w:jc w:val="center"/>
              <w:rPr>
                <w:b/>
                <w:sz w:val="18"/>
                <w:szCs w:val="18"/>
              </w:rPr>
            </w:pPr>
            <w:r w:rsidRPr="00245BA0">
              <w:rPr>
                <w:b/>
                <w:sz w:val="18"/>
                <w:szCs w:val="18"/>
              </w:rPr>
              <w:t>We hope that you will join us.</w:t>
            </w:r>
          </w:p>
          <w:p w:rsidR="00CE1E3B" w:rsidRPr="00245BA0" w:rsidRDefault="00CE1E3B" w:rsidP="00A61D4D">
            <w:pPr>
              <w:pStyle w:val="BlockText"/>
              <w:jc w:val="center"/>
              <w:rPr>
                <w:sz w:val="18"/>
                <w:szCs w:val="18"/>
              </w:rPr>
            </w:pPr>
          </w:p>
        </w:tc>
        <w:tc>
          <w:tcPr>
            <w:tcW w:w="2613" w:type="dxa"/>
            <w:tcMar>
              <w:top w:w="288" w:type="dxa"/>
              <w:left w:w="432" w:type="dxa"/>
              <w:right w:w="0" w:type="dxa"/>
            </w:tcMar>
            <w:textDirection w:val="btLr"/>
          </w:tcPr>
          <w:sdt>
            <w:sdtPr>
              <w:rPr>
                <w:sz w:val="20"/>
                <w:szCs w:val="20"/>
              </w:rPr>
              <w:id w:val="-1229453485"/>
              <w:placeholder>
                <w:docPart w:val="1D0CF02E0F7E4CB396470FAA60BD1C59"/>
              </w:placeholder>
              <w15:dataBinding w:prefixMappings="xmlns:ns0='http://schemas.microsoft.com/temp/samples' " w:xpath="/ns0:employees[1]/ns0:employee[1]/ns0:CustomerName[1]" w:storeItemID="{64F97C93-7F93-46CF-BC84-64F14BA1A1E2}"/>
              <w15:appearance w15:val="hidden"/>
            </w:sdtPr>
            <w:sdtEndPr/>
            <w:sdtContent>
              <w:p w:rsidR="00A069E2" w:rsidRPr="005E252F" w:rsidRDefault="00A069E2" w:rsidP="00F37938">
                <w:pPr>
                  <w:pStyle w:val="ContactInfo"/>
                  <w:rPr>
                    <w:sz w:val="20"/>
                    <w:szCs w:val="20"/>
                  </w:rPr>
                </w:pPr>
              </w:p>
              <w:p w:rsidR="00A069E2" w:rsidRPr="005E252F" w:rsidRDefault="00A069E2" w:rsidP="00A61D4D">
                <w:pPr>
                  <w:pStyle w:val="ContactInfo"/>
                  <w:jc w:val="center"/>
                  <w:rPr>
                    <w:sz w:val="20"/>
                    <w:szCs w:val="20"/>
                  </w:rPr>
                </w:pPr>
                <w:r w:rsidRPr="005E252F">
                  <w:rPr>
                    <w:sz w:val="20"/>
                    <w:szCs w:val="20"/>
                  </w:rPr>
                  <w:t xml:space="preserve">In the interests of reducing waste, we ask you to email </w:t>
                </w:r>
                <w:r>
                  <w:rPr>
                    <w:sz w:val="20"/>
                    <w:szCs w:val="20"/>
                  </w:rPr>
                  <w:t>your order</w:t>
                </w:r>
                <w:r w:rsidRPr="005E252F">
                  <w:rPr>
                    <w:sz w:val="20"/>
                    <w:szCs w:val="20"/>
                  </w:rPr>
                  <w:t xml:space="preserve"> to </w:t>
                </w:r>
                <w:hyperlink r:id="rId13" w:history="1">
                  <w:r w:rsidRPr="005E252F">
                    <w:rPr>
                      <w:rStyle w:val="Hyperlink"/>
                      <w:color w:val="7030A0"/>
                      <w:sz w:val="20"/>
                      <w:szCs w:val="20"/>
                      <w:u w:val="none"/>
                    </w:rPr>
                    <w:t>perfectpresents2018@hotmail.com</w:t>
                  </w:r>
                </w:hyperlink>
                <w:r w:rsidRPr="005E252F">
                  <w:rPr>
                    <w:color w:val="7030A0"/>
                    <w:sz w:val="20"/>
                    <w:szCs w:val="20"/>
                  </w:rPr>
                  <w:t>.</w:t>
                </w:r>
                <w:r w:rsidRPr="005E252F">
                  <w:rPr>
                    <w:sz w:val="20"/>
                    <w:szCs w:val="20"/>
                  </w:rPr>
                  <w:t xml:space="preserve"> Alternatively, please print out our broc</w:t>
                </w:r>
                <w:r>
                  <w:rPr>
                    <w:sz w:val="20"/>
                    <w:szCs w:val="20"/>
                  </w:rPr>
                  <w:t>hure only if you wish to place</w:t>
                </w:r>
                <w:r w:rsidRPr="005E252F">
                  <w:rPr>
                    <w:sz w:val="20"/>
                    <w:szCs w:val="20"/>
                  </w:rPr>
                  <w:t xml:space="preserve"> </w:t>
                </w:r>
                <w:r>
                  <w:rPr>
                    <w:sz w:val="20"/>
                    <w:szCs w:val="20"/>
                  </w:rPr>
                  <w:t xml:space="preserve">a </w:t>
                </w:r>
                <w:r w:rsidRPr="005E252F">
                  <w:rPr>
                    <w:sz w:val="20"/>
                    <w:szCs w:val="20"/>
                  </w:rPr>
                  <w:t xml:space="preserve">paper order with “Perfect Presents.” Please list below what you wish to purchase and </w:t>
                </w:r>
                <w:r>
                  <w:rPr>
                    <w:color w:val="DA2F4A" w:themeColor="accent6" w:themeShade="BF"/>
                    <w:sz w:val="20"/>
                    <w:szCs w:val="20"/>
                  </w:rPr>
                  <w:t xml:space="preserve">return it to us before </w:t>
                </w:r>
                <w:r>
                  <w:rPr>
                    <w:b/>
                    <w:color w:val="DA2F4A" w:themeColor="accent6" w:themeShade="BF"/>
                    <w:sz w:val="20"/>
                    <w:szCs w:val="20"/>
                    <w:u w:val="single"/>
                  </w:rPr>
                  <w:t>Thur</w:t>
                </w:r>
                <w:r w:rsidRPr="007A2E68">
                  <w:rPr>
                    <w:b/>
                    <w:color w:val="DA2F4A" w:themeColor="accent6" w:themeShade="BF"/>
                    <w:sz w:val="20"/>
                    <w:szCs w:val="20"/>
                    <w:u w:val="single"/>
                  </w:rPr>
                  <w:t xml:space="preserve">, 8 </w:t>
                </w:r>
                <w:r w:rsidRPr="007A2E68">
                  <w:rPr>
                    <w:b/>
                    <w:color w:val="DA2F4A" w:themeColor="accent6" w:themeShade="BF"/>
                    <w:sz w:val="20"/>
                    <w:szCs w:val="20"/>
                    <w:u w:val="single"/>
                    <w:lang w:val="en-IE"/>
                  </w:rPr>
                  <w:t>Mar</w:t>
                </w:r>
                <w:r>
                  <w:rPr>
                    <w:b/>
                    <w:color w:val="DA2F4A" w:themeColor="accent6" w:themeShade="BF"/>
                    <w:sz w:val="20"/>
                    <w:szCs w:val="20"/>
                    <w:u w:val="single"/>
                    <w:lang w:val="en-IE"/>
                  </w:rPr>
                  <w:t>.</w:t>
                </w:r>
                <w:r>
                  <w:rPr>
                    <w:color w:val="DA2F4A" w:themeColor="accent6" w:themeShade="BF"/>
                    <w:sz w:val="20"/>
                    <w:szCs w:val="20"/>
                    <w:lang w:val="en-IE"/>
                  </w:rPr>
                  <w:t xml:space="preserve"> </w:t>
                </w:r>
                <w:r w:rsidRPr="007A2E68">
                  <w:rPr>
                    <w:color w:val="auto"/>
                    <w:sz w:val="20"/>
                    <w:szCs w:val="20"/>
                    <w:lang w:val="en-IE"/>
                  </w:rPr>
                  <w:t>W</w:t>
                </w:r>
                <w:r w:rsidRPr="007A2E68">
                  <w:rPr>
                    <w:color w:val="auto"/>
                    <w:sz w:val="20"/>
                    <w:szCs w:val="20"/>
                  </w:rPr>
                  <w:t>e</w:t>
                </w:r>
                <w:r w:rsidRPr="005E252F">
                  <w:rPr>
                    <w:sz w:val="20"/>
                    <w:szCs w:val="20"/>
                  </w:rPr>
                  <w:t xml:space="preserve"> will </w:t>
                </w:r>
                <w:r>
                  <w:rPr>
                    <w:sz w:val="20"/>
                    <w:szCs w:val="20"/>
                  </w:rPr>
                  <w:t>endeavour to prepare your</w:t>
                </w:r>
                <w:r w:rsidRPr="005E252F">
                  <w:rPr>
                    <w:sz w:val="20"/>
                    <w:szCs w:val="20"/>
                  </w:rPr>
                  <w:t xml:space="preserve"> order in advance of Showcase Day. </w:t>
                </w:r>
              </w:p>
              <w:p w:rsidR="00A069E2" w:rsidRPr="005E252F" w:rsidRDefault="00A069E2" w:rsidP="00A61D4D">
                <w:pPr>
                  <w:pStyle w:val="ContactInfo"/>
                  <w:jc w:val="center"/>
                  <w:rPr>
                    <w:sz w:val="20"/>
                    <w:szCs w:val="20"/>
                  </w:rPr>
                </w:pPr>
                <w:r w:rsidRPr="005E252F">
                  <w:rPr>
                    <w:sz w:val="20"/>
                    <w:szCs w:val="20"/>
                  </w:rPr>
                  <w:t>________________________________________________________________________________________________________________________________________________________________________________________________________________________________________</w:t>
                </w:r>
              </w:p>
            </w:sdtContent>
          </w:sdt>
          <w:p w:rsidR="00CE1E3B" w:rsidRPr="005E252F" w:rsidRDefault="00CE1E3B" w:rsidP="00A61D4D">
            <w:pPr>
              <w:pStyle w:val="ReturnAddress"/>
              <w:jc w:val="center"/>
              <w:rPr>
                <w:sz w:val="20"/>
                <w:szCs w:val="20"/>
              </w:rPr>
            </w:pPr>
          </w:p>
        </w:tc>
        <w:tc>
          <w:tcPr>
            <w:tcW w:w="2614" w:type="dxa"/>
            <w:tcMar>
              <w:top w:w="288" w:type="dxa"/>
              <w:right w:w="432" w:type="dxa"/>
            </w:tcMar>
            <w:textDirection w:val="btLr"/>
          </w:tcPr>
          <w:p w:rsidR="00C10512" w:rsidRPr="005E252F" w:rsidRDefault="00C10512" w:rsidP="00A61D4D">
            <w:pPr>
              <w:pStyle w:val="Recipient"/>
              <w:jc w:val="center"/>
              <w:rPr>
                <w:sz w:val="20"/>
                <w:szCs w:val="20"/>
              </w:rPr>
            </w:pPr>
            <w:r w:rsidRPr="005E252F">
              <w:rPr>
                <w:sz w:val="20"/>
                <w:szCs w:val="20"/>
              </w:rPr>
              <w:t xml:space="preserve"> </w:t>
            </w:r>
          </w:p>
          <w:p w:rsidR="00735CD2" w:rsidRPr="005E252F" w:rsidRDefault="00735CD2" w:rsidP="00735CD2">
            <w:pPr>
              <w:pStyle w:val="Recipient"/>
              <w:rPr>
                <w:sz w:val="20"/>
                <w:szCs w:val="20"/>
              </w:rPr>
            </w:pPr>
          </w:p>
          <w:p w:rsidR="00CE1E3B" w:rsidRPr="005E252F" w:rsidRDefault="00245BA0" w:rsidP="00C10512">
            <w:pPr>
              <w:pStyle w:val="Recipient"/>
              <w:jc w:val="center"/>
              <w:rPr>
                <w:sz w:val="20"/>
                <w:szCs w:val="20"/>
              </w:rPr>
            </w:pPr>
            <w:r w:rsidRPr="005E252F">
              <w:rPr>
                <w:sz w:val="20"/>
                <w:szCs w:val="20"/>
              </w:rPr>
              <w:t>Name and Contact Number: __________________________________________________________________________________</w:t>
            </w:r>
          </w:p>
        </w:tc>
        <w:tc>
          <w:tcPr>
            <w:tcW w:w="4579" w:type="dxa"/>
            <w:tcMar>
              <w:top w:w="288" w:type="dxa"/>
              <w:left w:w="720" w:type="dxa"/>
            </w:tcMar>
          </w:tcPr>
          <w:p w:rsidR="00264041" w:rsidRPr="00791B74" w:rsidRDefault="00E50493" w:rsidP="00A61D4D">
            <w:pPr>
              <w:pStyle w:val="Title"/>
              <w:jc w:val="center"/>
              <w:rPr>
                <w:rFonts w:ascii="Matura MT Script Capitals" w:hAnsi="Matura MT Script Capitals"/>
                <w:color w:val="auto"/>
              </w:rPr>
            </w:pPr>
            <w:r w:rsidRPr="00791B74">
              <w:rPr>
                <w:rFonts w:ascii="Matura MT Script Capitals" w:hAnsi="Matura MT Script Capitals"/>
                <w:color w:val="auto"/>
              </w:rPr>
              <w:t>Perfect Presents</w:t>
            </w:r>
          </w:p>
          <w:p w:rsidR="00264041" w:rsidRDefault="00264041" w:rsidP="00A61D4D">
            <w:pPr>
              <w:pStyle w:val="Title"/>
              <w:jc w:val="center"/>
              <w:rPr>
                <w:rFonts w:ascii="Matura MT Script Capitals" w:hAnsi="Matura MT Script Capitals"/>
                <w:color w:val="auto"/>
              </w:rPr>
            </w:pPr>
            <w:r>
              <w:rPr>
                <w:rFonts w:ascii="Matura MT Script Capitals" w:hAnsi="Matura MT Script Capitals"/>
                <w:color w:val="auto"/>
              </w:rPr>
              <w:t>Showcase Day:</w:t>
            </w:r>
          </w:p>
          <w:p w:rsidR="00CE1E3B" w:rsidRPr="00264041" w:rsidRDefault="00E50493" w:rsidP="00A61D4D">
            <w:pPr>
              <w:pStyle w:val="Title"/>
              <w:jc w:val="center"/>
              <w:rPr>
                <w:rFonts w:ascii="Matura MT Script Capitals" w:hAnsi="Matura MT Script Capitals"/>
                <w:color w:val="auto"/>
                <w:sz w:val="48"/>
                <w:szCs w:val="48"/>
              </w:rPr>
            </w:pPr>
            <w:r>
              <w:rPr>
                <w:rFonts w:ascii="Matura MT Script Capitals" w:hAnsi="Matura MT Script Capitals"/>
                <w:color w:val="auto"/>
                <w:sz w:val="48"/>
                <w:szCs w:val="48"/>
              </w:rPr>
              <w:t>15 March 2018</w:t>
            </w:r>
          </w:p>
          <w:p w:rsidR="00A93D15" w:rsidRDefault="00A93D15" w:rsidP="00A61D4D">
            <w:pPr>
              <w:pStyle w:val="Title"/>
              <w:jc w:val="center"/>
              <w:rPr>
                <w:rFonts w:ascii="Matura MT Script Capitals" w:hAnsi="Matura MT Script Capitals"/>
                <w:color w:val="auto"/>
                <w:sz w:val="36"/>
                <w:szCs w:val="36"/>
              </w:rPr>
            </w:pPr>
          </w:p>
          <w:p w:rsidR="00264041" w:rsidRPr="00264041" w:rsidRDefault="00264041" w:rsidP="00A61D4D">
            <w:pPr>
              <w:pStyle w:val="Title"/>
              <w:jc w:val="center"/>
              <w:rPr>
                <w:rFonts w:ascii="Matura MT Script Capitals" w:hAnsi="Matura MT Script Capitals"/>
                <w:color w:val="auto"/>
                <w:sz w:val="36"/>
                <w:szCs w:val="36"/>
              </w:rPr>
            </w:pPr>
            <w:r w:rsidRPr="00264041">
              <w:rPr>
                <w:rFonts w:ascii="Matura MT Script Capitals" w:hAnsi="Matura MT Script Capitals"/>
                <w:color w:val="auto"/>
                <w:sz w:val="36"/>
                <w:szCs w:val="36"/>
              </w:rPr>
              <w:t>5</w:t>
            </w:r>
            <w:r w:rsidRPr="00264041">
              <w:rPr>
                <w:rFonts w:ascii="Matura MT Script Capitals" w:hAnsi="Matura MT Script Capitals"/>
                <w:color w:val="auto"/>
                <w:sz w:val="36"/>
                <w:szCs w:val="36"/>
                <w:vertAlign w:val="superscript"/>
              </w:rPr>
              <w:t>th</w:t>
            </w:r>
            <w:r w:rsidRPr="00264041">
              <w:rPr>
                <w:rFonts w:ascii="Matura MT Script Capitals" w:hAnsi="Matura MT Script Capitals"/>
                <w:color w:val="auto"/>
                <w:sz w:val="36"/>
                <w:szCs w:val="36"/>
              </w:rPr>
              <w:t xml:space="preserve"> Class Junior Entrepreneur Programme</w:t>
            </w:r>
          </w:p>
          <w:p w:rsidR="00264041" w:rsidRDefault="00E50493" w:rsidP="00A61D4D">
            <w:pPr>
              <w:pStyle w:val="Title"/>
              <w:jc w:val="center"/>
              <w:rPr>
                <w:rFonts w:ascii="Matura MT Script Capitals" w:hAnsi="Matura MT Script Capitals"/>
                <w:color w:val="auto"/>
                <w:sz w:val="36"/>
                <w:szCs w:val="36"/>
              </w:rPr>
            </w:pPr>
            <w:r>
              <w:rPr>
                <w:rFonts w:ascii="Matura MT Script Capitals" w:hAnsi="Matura MT Script Capitals"/>
                <w:color w:val="auto"/>
                <w:sz w:val="36"/>
                <w:szCs w:val="36"/>
              </w:rPr>
              <w:t>2017-2018</w:t>
            </w:r>
          </w:p>
          <w:p w:rsidR="00E675B6" w:rsidRPr="00E675B6" w:rsidRDefault="00E675B6" w:rsidP="00A61D4D">
            <w:pPr>
              <w:pStyle w:val="Title"/>
              <w:jc w:val="center"/>
              <w:rPr>
                <w:sz w:val="28"/>
                <w:szCs w:val="28"/>
              </w:rPr>
            </w:pPr>
          </w:p>
          <w:p w:rsidR="00CE1E3B" w:rsidRDefault="00791B74" w:rsidP="00A61D4D">
            <w:pPr>
              <w:jc w:val="center"/>
            </w:pPr>
            <w:r w:rsidRPr="00CC50EC">
              <w:rPr>
                <w:noProof/>
                <w:lang w:val="en-IE" w:eastAsia="en-IE"/>
              </w:rPr>
              <w:drawing>
                <wp:inline distT="0" distB="0" distL="0" distR="0" wp14:anchorId="7F4D8D15" wp14:editId="5D2A5C95">
                  <wp:extent cx="2237524" cy="1724025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24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B74" w:rsidRPr="005E252F" w:rsidRDefault="005E252F" w:rsidP="00791B74">
            <w:pPr>
              <w:jc w:val="center"/>
              <w:rPr>
                <w:sz w:val="20"/>
                <w:szCs w:val="20"/>
              </w:rPr>
            </w:pPr>
            <w:r w:rsidRPr="005E252F">
              <w:rPr>
                <w:color w:val="7030A0"/>
                <w:sz w:val="20"/>
                <w:szCs w:val="20"/>
              </w:rPr>
              <w:t>perfectpresents2018@hotmail.com</w:t>
            </w:r>
          </w:p>
        </w:tc>
      </w:tr>
    </w:tbl>
    <w:p w:rsidR="00CE1E3B" w:rsidRPr="00264041" w:rsidRDefault="00CE1E3B" w:rsidP="00A61D4D">
      <w:pPr>
        <w:pStyle w:val="NoSpacing"/>
        <w:jc w:val="center"/>
        <w:rPr>
          <w:color w:val="auto"/>
        </w:rPr>
      </w:pPr>
    </w:p>
    <w:tbl>
      <w:tblPr>
        <w:tblStyle w:val="HostTable"/>
        <w:tblW w:w="0" w:type="auto"/>
        <w:jc w:val="left"/>
        <w:tblInd w:w="-142" w:type="dxa"/>
        <w:tblLayout w:type="fixed"/>
        <w:tblLook w:val="04A0" w:firstRow="1" w:lastRow="0" w:firstColumn="1" w:lastColumn="0" w:noHBand="0" w:noVBand="1"/>
        <w:tblDescription w:val="Layout table"/>
      </w:tblPr>
      <w:tblGrid>
        <w:gridCol w:w="4721"/>
        <w:gridCol w:w="5227"/>
        <w:gridCol w:w="4579"/>
      </w:tblGrid>
      <w:tr w:rsidR="0037743C" w:rsidTr="00264041">
        <w:trPr>
          <w:trHeight w:hRule="exact" w:val="10368"/>
          <w:tblHeader/>
          <w:jc w:val="left"/>
        </w:trPr>
        <w:tc>
          <w:tcPr>
            <w:tcW w:w="4721" w:type="dxa"/>
            <w:tcMar>
              <w:right w:w="432" w:type="dxa"/>
            </w:tcMar>
          </w:tcPr>
          <w:p w:rsidR="00264041" w:rsidRDefault="001A370A" w:rsidP="0026404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IE" w:eastAsia="en-IE"/>
              </w:rPr>
              <w:drawing>
                <wp:inline distT="0" distB="0" distL="0" distR="0">
                  <wp:extent cx="2723515" cy="192913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hot-chocolate-1908260_960_72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19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A93D15" w:rsidP="00264041">
            <w:pPr>
              <w:pStyle w:val="Heading1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Hot chocolate and marshmallow m</w:t>
            </w:r>
            <w:r w:rsidR="008E0985">
              <w:rPr>
                <w:b/>
                <w:color w:val="auto"/>
              </w:rPr>
              <w:t>ix</w:t>
            </w:r>
          </w:p>
          <w:p w:rsidR="003E44E9" w:rsidRPr="003E44E9" w:rsidRDefault="003E44E9" w:rsidP="003E44E9"/>
          <w:p w:rsidR="00264041" w:rsidRDefault="001A370A" w:rsidP="00264041">
            <w:pPr>
              <w:jc w:val="center"/>
            </w:pPr>
            <w:r>
              <w:rPr>
                <w:noProof/>
                <w:lang w:val="en-IE" w:eastAsia="en-IE"/>
              </w:rPr>
              <w:drawing>
                <wp:inline distT="0" distB="0" distL="0" distR="0">
                  <wp:extent cx="2723515" cy="1728317"/>
                  <wp:effectExtent l="0" t="0" r="635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537" cy="17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370A" w:rsidRPr="001A370A" w:rsidRDefault="00A93D15" w:rsidP="001A370A">
            <w:pPr>
              <w:pStyle w:val="Heading1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Pony bead b</w:t>
            </w:r>
            <w:r w:rsidR="001A370A">
              <w:rPr>
                <w:b/>
                <w:color w:val="auto"/>
              </w:rPr>
              <w:t>racelet</w:t>
            </w:r>
            <w:r w:rsidR="00791B74">
              <w:rPr>
                <w:b/>
                <w:color w:val="auto"/>
              </w:rPr>
              <w:t>s</w:t>
            </w:r>
            <w:r>
              <w:rPr>
                <w:b/>
                <w:color w:val="auto"/>
              </w:rPr>
              <w:t xml:space="preserve"> or n</w:t>
            </w:r>
            <w:r w:rsidR="001A370A">
              <w:rPr>
                <w:b/>
                <w:color w:val="auto"/>
              </w:rPr>
              <w:t>ecklace</w:t>
            </w:r>
            <w:r>
              <w:rPr>
                <w:b/>
                <w:color w:val="auto"/>
              </w:rPr>
              <w:t xml:space="preserve">s: </w:t>
            </w:r>
            <w:r w:rsidR="003172F7">
              <w:rPr>
                <w:b/>
                <w:color w:val="auto"/>
              </w:rPr>
              <w:t xml:space="preserve">we can add </w:t>
            </w:r>
            <w:r w:rsidR="001A370A">
              <w:rPr>
                <w:b/>
                <w:color w:val="auto"/>
              </w:rPr>
              <w:t>name</w:t>
            </w:r>
            <w:r w:rsidR="003172F7">
              <w:rPr>
                <w:b/>
                <w:color w:val="auto"/>
              </w:rPr>
              <w:t>s</w:t>
            </w:r>
            <w:r w:rsidR="003E44E9">
              <w:rPr>
                <w:b/>
                <w:color w:val="auto"/>
              </w:rPr>
              <w:t>, set</w:t>
            </w:r>
            <w:r w:rsidR="003172F7">
              <w:rPr>
                <w:b/>
                <w:color w:val="auto"/>
              </w:rPr>
              <w:t>s</w:t>
            </w:r>
            <w:r w:rsidR="003E44E9">
              <w:rPr>
                <w:b/>
                <w:color w:val="auto"/>
              </w:rPr>
              <w:t xml:space="preserve"> of initials</w:t>
            </w:r>
            <w:r w:rsidR="001A370A">
              <w:rPr>
                <w:b/>
                <w:color w:val="auto"/>
              </w:rPr>
              <w:t xml:space="preserve"> or message</w:t>
            </w:r>
            <w:r w:rsidR="003172F7">
              <w:rPr>
                <w:b/>
                <w:color w:val="auto"/>
              </w:rPr>
              <w:t>s</w:t>
            </w:r>
            <w:r w:rsidR="00791B74">
              <w:rPr>
                <w:b/>
                <w:color w:val="auto"/>
              </w:rPr>
              <w:t xml:space="preserve"> on items ordered in advance</w:t>
            </w:r>
          </w:p>
          <w:p w:rsidR="00264041" w:rsidRDefault="00264041" w:rsidP="00264041"/>
          <w:p w:rsidR="00264041" w:rsidRDefault="00264041" w:rsidP="00264041"/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E50493" w:rsidRDefault="00264041" w:rsidP="00E50493">
            <w:pPr>
              <w:pStyle w:val="Quote"/>
              <w:jc w:val="both"/>
              <w:rPr>
                <w:b/>
                <w:color w:val="auto"/>
              </w:rPr>
            </w:pPr>
            <w:r>
              <w:t>Our “Big Idea” for business is han</w:t>
            </w:r>
            <w:r w:rsidR="00E50493">
              <w:t xml:space="preserve">dmade </w:t>
            </w:r>
            <w:r w:rsidR="00E82C1E">
              <w:t>and</w:t>
            </w:r>
            <w:r w:rsidR="00E50493">
              <w:t xml:space="preserve"> customized bead crafts, chocolates</w:t>
            </w:r>
            <w:r w:rsidR="00E82C1E">
              <w:t>,</w:t>
            </w:r>
            <w:r w:rsidR="00E50493">
              <w:t xml:space="preserve"> drinks and sockmen</w:t>
            </w:r>
            <w:r w:rsidR="00245BA0">
              <w:t xml:space="preserve">. </w:t>
            </w:r>
            <w:r w:rsidR="00E50493">
              <w:t>O</w:t>
            </w:r>
            <w:r w:rsidR="00867B83">
              <w:t>ur gifts are designed and</w:t>
            </w:r>
            <w:r w:rsidR="00DC2B37">
              <w:t xml:space="preserve"> created by children. Every child in 5</w:t>
            </w:r>
            <w:r w:rsidR="00DC2B37" w:rsidRPr="00DC2B37">
              <w:rPr>
                <w:vertAlign w:val="superscript"/>
              </w:rPr>
              <w:t>th</w:t>
            </w:r>
            <w:r w:rsidR="00DC2B37">
              <w:t xml:space="preserve"> </w:t>
            </w:r>
            <w:r w:rsidR="00E50493">
              <w:t>Class is proud of Perfect Presents</w:t>
            </w:r>
            <w:r w:rsidR="00DC2B37">
              <w:t xml:space="preserve">. </w:t>
            </w:r>
          </w:p>
          <w:p w:rsidR="00264041" w:rsidRDefault="001A370A" w:rsidP="00264041">
            <w:pPr>
              <w:pStyle w:val="Heading1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Sockmen</w:t>
            </w:r>
            <w:r w:rsidR="00A93D15">
              <w:rPr>
                <w:b/>
                <w:color w:val="auto"/>
              </w:rPr>
              <w:t xml:space="preserve">: light &amp; dark colours </w:t>
            </w:r>
          </w:p>
          <w:p w:rsidR="001A370A" w:rsidRPr="001A370A" w:rsidRDefault="001A370A" w:rsidP="00264041">
            <w:pPr>
              <w:rPr>
                <w:sz w:val="16"/>
                <w:szCs w:val="16"/>
              </w:rPr>
            </w:pPr>
          </w:p>
          <w:p w:rsidR="00264041" w:rsidRDefault="001A370A" w:rsidP="003E44E9">
            <w:pPr>
              <w:jc w:val="center"/>
            </w:pPr>
            <w:r>
              <w:rPr>
                <w:noProof/>
                <w:lang w:val="en-IE" w:eastAsia="en-IE"/>
              </w:rPr>
              <w:drawing>
                <wp:inline distT="0" distB="0" distL="0" distR="0">
                  <wp:extent cx="1110615" cy="16992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8dd6dcdffeb803f28e84909ec927c793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4041" w:rsidRPr="005E252F" w:rsidRDefault="001A370A" w:rsidP="001A370A">
            <w:pPr>
              <w:pStyle w:val="Heading1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</w:rPr>
              <w:t>H</w:t>
            </w:r>
            <w:r w:rsidR="00A93D15">
              <w:rPr>
                <w:b/>
                <w:color w:val="auto"/>
              </w:rPr>
              <w:t>andmade c</w:t>
            </w:r>
            <w:r>
              <w:rPr>
                <w:b/>
                <w:color w:val="auto"/>
              </w:rPr>
              <w:t>hocolates</w:t>
            </w:r>
            <w:r w:rsidR="005E252F">
              <w:rPr>
                <w:b/>
                <w:color w:val="auto"/>
              </w:rPr>
              <w:t xml:space="preserve">: </w:t>
            </w:r>
            <w:r w:rsidR="00A93D15">
              <w:rPr>
                <w:b/>
                <w:color w:val="auto"/>
                <w:sz w:val="28"/>
                <w:szCs w:val="28"/>
              </w:rPr>
              <w:t>Milk, d</w:t>
            </w:r>
            <w:r w:rsidR="007A2E68">
              <w:rPr>
                <w:b/>
                <w:color w:val="auto"/>
                <w:sz w:val="28"/>
                <w:szCs w:val="28"/>
              </w:rPr>
              <w:t>ark &amp;</w:t>
            </w:r>
            <w:r w:rsidR="00A93D15">
              <w:rPr>
                <w:b/>
                <w:color w:val="auto"/>
                <w:sz w:val="28"/>
                <w:szCs w:val="28"/>
              </w:rPr>
              <w:t xml:space="preserve"> w</w:t>
            </w:r>
            <w:r w:rsidR="007A2E68">
              <w:rPr>
                <w:b/>
                <w:color w:val="auto"/>
                <w:sz w:val="28"/>
                <w:szCs w:val="28"/>
              </w:rPr>
              <w:t>hite with/without sprinkles</w:t>
            </w:r>
            <w:r w:rsidR="00791B74" w:rsidRPr="007A2E68">
              <w:rPr>
                <w:b/>
                <w:color w:val="auto"/>
                <w:sz w:val="28"/>
                <w:szCs w:val="28"/>
              </w:rPr>
              <w:t xml:space="preserve"> </w:t>
            </w:r>
          </w:p>
          <w:p w:rsidR="001A370A" w:rsidRPr="001A370A" w:rsidRDefault="001A370A" w:rsidP="003E44E9">
            <w:pPr>
              <w:jc w:val="center"/>
            </w:pPr>
            <w:r>
              <w:rPr>
                <w:noProof/>
                <w:lang w:val="en-IE" w:eastAsia="en-IE"/>
              </w:rPr>
              <w:drawing>
                <wp:inline distT="0" distB="0" distL="0" distR="0">
                  <wp:extent cx="1609725" cy="781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s (1)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645" cy="79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4041" w:rsidRPr="00264041" w:rsidRDefault="00264041" w:rsidP="00264041">
            <w:pPr>
              <w:pStyle w:val="Heading1"/>
              <w:rPr>
                <w:b/>
                <w:color w:val="auto"/>
              </w:rPr>
            </w:pPr>
          </w:p>
          <w:p w:rsidR="00264041" w:rsidRDefault="00264041" w:rsidP="0037743C"/>
          <w:p w:rsidR="0037743C" w:rsidRDefault="0037743C" w:rsidP="0037743C">
            <w:pPr>
              <w:pStyle w:val="Heading1"/>
            </w:pPr>
          </w:p>
          <w:p w:rsidR="0037743C" w:rsidRDefault="0037743C" w:rsidP="00A069E2"/>
        </w:tc>
        <w:tc>
          <w:tcPr>
            <w:tcW w:w="4579" w:type="dxa"/>
            <w:tcMar>
              <w:left w:w="432" w:type="dxa"/>
            </w:tcMar>
          </w:tcPr>
          <w:p w:rsidR="00B16868" w:rsidRDefault="00B16868" w:rsidP="00E675B6">
            <w:pPr>
              <w:pStyle w:val="NoSpacing"/>
              <w:jc w:val="center"/>
              <w:rPr>
                <w:b/>
                <w:u w:val="single"/>
              </w:rPr>
            </w:pPr>
          </w:p>
          <w:p w:rsidR="00E675B6" w:rsidRDefault="00F84E56" w:rsidP="00E675B6">
            <w:pPr>
              <w:pStyle w:val="NoSpacing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A</w:t>
            </w:r>
            <w:r w:rsidR="007C0202">
              <w:rPr>
                <w:b/>
                <w:u w:val="single"/>
              </w:rPr>
              <w:t xml:space="preserve"> </w:t>
            </w:r>
            <w:r w:rsidR="00264041">
              <w:rPr>
                <w:b/>
                <w:u w:val="single"/>
              </w:rPr>
              <w:t>guide to prices:</w:t>
            </w:r>
            <w:r w:rsidR="00E675B6">
              <w:rPr>
                <w:b/>
                <w:u w:val="single"/>
              </w:rPr>
              <w:t xml:space="preserve"> </w:t>
            </w:r>
          </w:p>
          <w:p w:rsidR="00264041" w:rsidRPr="00264041" w:rsidRDefault="00264041" w:rsidP="00E675B6">
            <w:pPr>
              <w:pStyle w:val="NoSpacing"/>
              <w:jc w:val="center"/>
              <w:rPr>
                <w:b/>
                <w:u w:val="single"/>
              </w:rPr>
            </w:pPr>
            <w:r>
              <w:t>Prices of individual items will depend upon the amount of time and effort spent on their production as well as</w:t>
            </w:r>
            <w:r w:rsidR="00E675B6">
              <w:t xml:space="preserve"> upon the cost </w:t>
            </w:r>
            <w:r w:rsidR="00791B74">
              <w:t>of their production</w:t>
            </w:r>
            <w:r w:rsidR="00A93D15">
              <w:t>. Hot chocolate &amp; marshmallow m</w:t>
            </w:r>
            <w:r w:rsidR="00084282">
              <w:t>ixes will sell for €2</w:t>
            </w:r>
            <w:r w:rsidR="00791B74">
              <w:t>-€3 (depending on size)</w:t>
            </w:r>
            <w:r w:rsidR="00A93D15">
              <w:t>; b</w:t>
            </w:r>
            <w:r w:rsidR="00084282">
              <w:t xml:space="preserve">ead </w:t>
            </w:r>
            <w:r w:rsidR="00A93D15">
              <w:t>c</w:t>
            </w:r>
            <w:r w:rsidR="00F84E56">
              <w:t>rafts from €1</w:t>
            </w:r>
            <w:r w:rsidR="00A93D15">
              <w:t>-€3; s</w:t>
            </w:r>
            <w:r w:rsidR="00084282">
              <w:t>ockmen for €2-€3</w:t>
            </w:r>
            <w:r w:rsidR="00A93D15">
              <w:t>; origami b</w:t>
            </w:r>
            <w:r w:rsidR="007C0202">
              <w:t>ags for 2</w:t>
            </w:r>
            <w:r w:rsidR="008B6F6B">
              <w:t>0c</w:t>
            </w:r>
            <w:r w:rsidR="00791B74">
              <w:t>-€1; &amp;</w:t>
            </w:r>
            <w:r w:rsidR="00A93D15">
              <w:t xml:space="preserve"> c</w:t>
            </w:r>
            <w:r w:rsidR="00084282">
              <w:t>hocolates (milk, dark &amp; white) for 50c</w:t>
            </w:r>
            <w:r w:rsidR="00791B74">
              <w:t>-€1</w:t>
            </w:r>
            <w:r w:rsidR="00E675B6">
              <w:t xml:space="preserve">.  </w:t>
            </w:r>
            <w:r>
              <w:t xml:space="preserve">We hope that you </w:t>
            </w:r>
            <w:r w:rsidR="00E675B6">
              <w:t>will support us</w:t>
            </w:r>
            <w:r>
              <w:t xml:space="preserve"> on </w:t>
            </w:r>
            <w:r w:rsidR="00DA31A7" w:rsidRPr="00DA31A7">
              <w:rPr>
                <w:b/>
                <w:u w:val="single"/>
              </w:rPr>
              <w:t xml:space="preserve">Thur. </w:t>
            </w:r>
            <w:r w:rsidR="002C49A4" w:rsidRPr="00DA31A7">
              <w:rPr>
                <w:b/>
                <w:u w:val="single"/>
              </w:rPr>
              <w:t>15</w:t>
            </w:r>
            <w:r w:rsidR="00E675B6">
              <w:rPr>
                <w:b/>
                <w:u w:val="single"/>
              </w:rPr>
              <w:t xml:space="preserve"> March.</w:t>
            </w:r>
          </w:p>
          <w:p w:rsidR="00264041" w:rsidRDefault="00C10512" w:rsidP="00264041">
            <w:pPr>
              <w:pStyle w:val="Heading1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For their advice, support</w:t>
            </w:r>
            <w:r w:rsidR="00264041">
              <w:rPr>
                <w:b/>
                <w:color w:val="auto"/>
              </w:rPr>
              <w:t xml:space="preserve"> and assistance with our JEP project, we would like to thank:</w:t>
            </w:r>
          </w:p>
          <w:p w:rsidR="00A61D4D" w:rsidRPr="00DA0207" w:rsidRDefault="00E50493" w:rsidP="00A61D4D">
            <w:pPr>
              <w:pStyle w:val="ListParagraph"/>
              <w:numPr>
                <w:ilvl w:val="0"/>
                <w:numId w:val="15"/>
              </w:numPr>
              <w:rPr>
                <w:sz w:val="23"/>
                <w:szCs w:val="23"/>
              </w:rPr>
            </w:pPr>
            <w:r w:rsidRPr="00DA0207">
              <w:rPr>
                <w:sz w:val="23"/>
                <w:szCs w:val="23"/>
              </w:rPr>
              <w:t>Ms. Langan</w:t>
            </w:r>
          </w:p>
          <w:p w:rsidR="00A61D4D" w:rsidRPr="00DA0207" w:rsidRDefault="00A61D4D" w:rsidP="00A61D4D">
            <w:pPr>
              <w:pStyle w:val="ListParagraph"/>
              <w:numPr>
                <w:ilvl w:val="0"/>
                <w:numId w:val="15"/>
              </w:numPr>
              <w:rPr>
                <w:sz w:val="23"/>
                <w:szCs w:val="23"/>
              </w:rPr>
            </w:pPr>
            <w:r w:rsidRPr="00DA0207">
              <w:rPr>
                <w:sz w:val="23"/>
                <w:szCs w:val="23"/>
              </w:rPr>
              <w:t xml:space="preserve">Mrs. Mc Connell </w:t>
            </w:r>
          </w:p>
          <w:p w:rsidR="00264041" w:rsidRPr="00DA0207" w:rsidRDefault="00E50493" w:rsidP="00264041">
            <w:pPr>
              <w:pStyle w:val="ListParagraph"/>
              <w:numPr>
                <w:ilvl w:val="0"/>
                <w:numId w:val="15"/>
              </w:numPr>
              <w:rPr>
                <w:sz w:val="23"/>
                <w:szCs w:val="23"/>
              </w:rPr>
            </w:pPr>
            <w:r w:rsidRPr="00DA0207">
              <w:rPr>
                <w:sz w:val="23"/>
                <w:szCs w:val="23"/>
              </w:rPr>
              <w:t>Mrs. Russell</w:t>
            </w:r>
          </w:p>
          <w:p w:rsidR="009D3B3F" w:rsidRDefault="00264041" w:rsidP="00264041">
            <w:pPr>
              <w:pStyle w:val="ListParagraph"/>
              <w:numPr>
                <w:ilvl w:val="0"/>
                <w:numId w:val="15"/>
              </w:numPr>
              <w:rPr>
                <w:sz w:val="23"/>
                <w:szCs w:val="23"/>
              </w:rPr>
            </w:pPr>
            <w:r w:rsidRPr="00DA0207">
              <w:rPr>
                <w:sz w:val="23"/>
                <w:szCs w:val="23"/>
              </w:rPr>
              <w:t xml:space="preserve">Morgan </w:t>
            </w:r>
            <w:r w:rsidR="009D3B3F" w:rsidRPr="00DA0207">
              <w:rPr>
                <w:sz w:val="23"/>
                <w:szCs w:val="23"/>
              </w:rPr>
              <w:t>Browne</w:t>
            </w:r>
          </w:p>
          <w:p w:rsidR="00DA0207" w:rsidRPr="00DA0207" w:rsidRDefault="00DA0207" w:rsidP="00264041">
            <w:pPr>
              <w:pStyle w:val="ListParagraph"/>
              <w:numPr>
                <w:ilvl w:val="0"/>
                <w:numId w:val="15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Dee Browne</w:t>
            </w:r>
          </w:p>
          <w:p w:rsidR="00867B83" w:rsidRPr="00DA0207" w:rsidRDefault="00E50493" w:rsidP="00264041">
            <w:pPr>
              <w:pStyle w:val="ListParagraph"/>
              <w:numPr>
                <w:ilvl w:val="0"/>
                <w:numId w:val="15"/>
              </w:numPr>
              <w:rPr>
                <w:sz w:val="23"/>
                <w:szCs w:val="23"/>
              </w:rPr>
            </w:pPr>
            <w:r w:rsidRPr="00DA0207">
              <w:rPr>
                <w:sz w:val="23"/>
                <w:szCs w:val="23"/>
              </w:rPr>
              <w:t>Mrs. Orla Redden</w:t>
            </w:r>
            <w:r w:rsidR="00791B74" w:rsidRPr="00DA0207">
              <w:rPr>
                <w:sz w:val="23"/>
                <w:szCs w:val="23"/>
              </w:rPr>
              <w:t xml:space="preserve"> </w:t>
            </w:r>
            <w:r w:rsidR="009D3B3F" w:rsidRPr="00DA0207">
              <w:rPr>
                <w:sz w:val="23"/>
                <w:szCs w:val="23"/>
              </w:rPr>
              <w:t>and</w:t>
            </w:r>
            <w:r w:rsidR="007A2E68" w:rsidRPr="00DA0207">
              <w:rPr>
                <w:sz w:val="23"/>
                <w:szCs w:val="23"/>
              </w:rPr>
              <w:t xml:space="preserve"> </w:t>
            </w:r>
            <w:r w:rsidR="009D3B3F" w:rsidRPr="00DA0207">
              <w:rPr>
                <w:i/>
                <w:sz w:val="23"/>
                <w:szCs w:val="23"/>
              </w:rPr>
              <w:t>The Property Shop</w:t>
            </w:r>
          </w:p>
          <w:sdt>
            <w:sdtPr>
              <w:alias w:val="Enter Heading 1:"/>
              <w:tag w:val="Enter Heading 1:"/>
              <w:id w:val="-1175949836"/>
              <w:placeholder>
                <w:docPart w:val="E627BDAD10BE45D0B125E463696BF53D"/>
              </w:placeholder>
              <w:temporary/>
              <w:showingPlcHdr/>
              <w15:appearance w15:val="hidden"/>
            </w:sdtPr>
            <w:sdtEndPr/>
            <w:sdtContent>
              <w:p w:rsidR="0037743C" w:rsidRDefault="0037743C" w:rsidP="00264041">
                <w:pPr>
                  <w:pStyle w:val="Heading1"/>
                  <w:jc w:val="center"/>
                </w:pPr>
                <w:r w:rsidRPr="003172F7">
                  <w:rPr>
                    <w:b/>
                    <w:sz w:val="32"/>
                    <w:szCs w:val="32"/>
                  </w:rPr>
                  <w:t>Contact Us</w:t>
                </w:r>
              </w:p>
            </w:sdtContent>
          </w:sdt>
          <w:sdt>
            <w:sdtPr>
              <w:alias w:val="Enter Street Address City, ST ZIP Code:"/>
              <w:tag w:val="Enter Street Address City, ST ZIP Code:"/>
              <w:id w:val="-325672729"/>
              <w:placeholder>
                <w:docPart w:val="578B423D3A0F43FE852B8CC1A31CF75D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:rsidR="0037743C" w:rsidRPr="007B03D6" w:rsidRDefault="00264041" w:rsidP="00264041">
                <w:pPr>
                  <w:pStyle w:val="ContactInfo"/>
                  <w:jc w:val="center"/>
                </w:pPr>
                <w:r>
                  <w:t>St. Mary’s and St Gerard’s N.S.</w:t>
                </w:r>
                <w:r w:rsidR="003172F7">
                  <w:t>,</w:t>
                </w:r>
              </w:p>
            </w:sdtContent>
          </w:sdt>
          <w:p w:rsidR="0037743C" w:rsidRDefault="00264041" w:rsidP="00264041">
            <w:pPr>
              <w:pStyle w:val="ContactInfo"/>
              <w:jc w:val="center"/>
            </w:pPr>
            <w:r>
              <w:t>Enniskerry</w:t>
            </w:r>
            <w:r w:rsidR="003172F7">
              <w:t>.</w:t>
            </w:r>
          </w:p>
          <w:p w:rsidR="0037743C" w:rsidRDefault="00264041" w:rsidP="00264041">
            <w:pPr>
              <w:pStyle w:val="ContactInfo"/>
              <w:jc w:val="center"/>
            </w:pPr>
            <w:r w:rsidRPr="00264041">
              <w:rPr>
                <w:b/>
                <w:u w:val="single"/>
              </w:rPr>
              <w:t>Email:</w:t>
            </w:r>
            <w:r w:rsidR="00E50493">
              <w:t xml:space="preserve"> </w:t>
            </w:r>
            <w:hyperlink r:id="rId19" w:history="1">
              <w:r w:rsidR="005E252F" w:rsidRPr="00441C84">
                <w:rPr>
                  <w:rStyle w:val="Hyperlink"/>
                </w:rPr>
                <w:t>perfectpresents2018@hotmail.com</w:t>
              </w:r>
            </w:hyperlink>
          </w:p>
          <w:p w:rsidR="007A2E68" w:rsidRDefault="003172F7" w:rsidP="00264041">
            <w:pPr>
              <w:pStyle w:val="ContactInfo"/>
              <w:jc w:val="center"/>
              <w:rPr>
                <w:b/>
                <w:color w:val="DA2F4A" w:themeColor="accent6" w:themeShade="BF"/>
              </w:rPr>
            </w:pPr>
            <w:r>
              <w:rPr>
                <w:b/>
                <w:color w:val="DA2F4A" w:themeColor="accent6" w:themeShade="BF"/>
                <w:u w:val="single"/>
              </w:rPr>
              <w:t>Final date for o</w:t>
            </w:r>
            <w:r w:rsidR="005E252F" w:rsidRPr="007A2E68">
              <w:rPr>
                <w:b/>
                <w:color w:val="DA2F4A" w:themeColor="accent6" w:themeShade="BF"/>
                <w:u w:val="single"/>
              </w:rPr>
              <w:t>rders:</w:t>
            </w:r>
            <w:r w:rsidR="005E252F" w:rsidRPr="007A2E68">
              <w:rPr>
                <w:b/>
                <w:color w:val="DA2F4A" w:themeColor="accent6" w:themeShade="BF"/>
              </w:rPr>
              <w:t xml:space="preserve"> </w:t>
            </w:r>
          </w:p>
          <w:p w:rsidR="0037743C" w:rsidRPr="003172F7" w:rsidRDefault="00A72EEA" w:rsidP="00A069E2">
            <w:pPr>
              <w:pStyle w:val="ContactInfo"/>
              <w:jc w:val="center"/>
              <w:rPr>
                <w:sz w:val="16"/>
                <w:szCs w:val="16"/>
              </w:rPr>
            </w:pPr>
            <w:r>
              <w:rPr>
                <w:b/>
                <w:color w:val="DA2F4A" w:themeColor="accent6" w:themeShade="BF"/>
              </w:rPr>
              <w:t>Thur</w:t>
            </w:r>
            <w:r w:rsidR="007A2E68">
              <w:rPr>
                <w:b/>
                <w:color w:val="DA2F4A" w:themeColor="accent6" w:themeShade="BF"/>
              </w:rPr>
              <w:t>sday</w:t>
            </w:r>
            <w:r w:rsidR="005E252F" w:rsidRPr="007A2E68">
              <w:rPr>
                <w:b/>
                <w:color w:val="DA2F4A" w:themeColor="accent6" w:themeShade="BF"/>
              </w:rPr>
              <w:t xml:space="preserve"> 8 March</w:t>
            </w:r>
            <w:bookmarkStart w:id="0" w:name="_GoBack"/>
            <w:bookmarkEnd w:id="0"/>
          </w:p>
        </w:tc>
      </w:tr>
    </w:tbl>
    <w:p w:rsidR="00ED7C90" w:rsidRDefault="00ED7C90" w:rsidP="00D91EF3">
      <w:pPr>
        <w:pStyle w:val="NoSpacing"/>
      </w:pPr>
    </w:p>
    <w:sectPr w:rsidR="00ED7C90" w:rsidSect="00CD4ED2">
      <w:headerReference w:type="default" r:id="rId20"/>
      <w:headerReference w:type="first" r:id="rId21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AD2" w:rsidRDefault="00FE0AD2" w:rsidP="0037743C">
      <w:pPr>
        <w:spacing w:after="0" w:line="240" w:lineRule="auto"/>
      </w:pPr>
      <w:r>
        <w:separator/>
      </w:r>
    </w:p>
  </w:endnote>
  <w:endnote w:type="continuationSeparator" w:id="0">
    <w:p w:rsidR="00FE0AD2" w:rsidRDefault="00FE0AD2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AD2" w:rsidRDefault="00FE0AD2" w:rsidP="0037743C">
      <w:pPr>
        <w:spacing w:after="0" w:line="240" w:lineRule="auto"/>
      </w:pPr>
      <w:r>
        <w:separator/>
      </w:r>
    </w:p>
  </w:footnote>
  <w:footnote w:type="continuationSeparator" w:id="0">
    <w:p w:rsidR="00FE0AD2" w:rsidRDefault="00FE0AD2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E9B" w:rsidRDefault="00712321">
    <w:pPr>
      <w:pStyle w:val="Header"/>
    </w:pPr>
    <w:r>
      <w:rPr>
        <w:noProof/>
        <w:lang w:val="en-IE" w:eastAsia="en-I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2ABF6F6B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4CAD116A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val="en-IE" w:eastAsia="en-IE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2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BC67D3F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ED2" w:rsidRDefault="005F496D">
    <w:pPr>
      <w:pStyle w:val="Header"/>
    </w:pPr>
    <w:r>
      <w:rPr>
        <w:noProof/>
        <w:lang w:val="en-IE" w:eastAsia="en-IE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424301B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4ED72D57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mzb4A&#10;AADbAAAADwAAAGRycy9kb3ducmV2LnhtbERPzYrCMBC+L/gOYQRva6oL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Xps2+AAAA2wAAAA8AAAAAAAAAAAAAAAAAmAIAAGRycy9kb3ducmV2&#10;LnhtbFBLBQYAAAAABAAEAPUAAACDAwAAAAA=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+ub4A&#10;AADbAAAADwAAAGRycy9kb3ducmV2LnhtbERPzYrCMBC+L/gOYQRva6os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+Prm+AAAA2wAAAA8AAAAAAAAAAAAAAAAAmAIAAGRycy9kb3ducmV2&#10;LnhtbFBLBQYAAAAABAAEAPUAAACDAwAAAAA=&#10;" fillcolor="#2b7370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bIr4A&#10;AADbAAAADwAAAGRycy9kb3ducmV2LnhtbERPzYrCMBC+L/gOYQRva6qw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ymyK+AAAA2wAAAA8AAAAAAAAAAAAAAAAAmAIAAGRycy9kb3ducmV2&#10;LnhtbFBLBQYAAAAABAAEAPUAAACDAw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val="en-IE" w:eastAsia="en-IE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DFDBF68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6YcEAAADbAAAADwAAAGRycy9kb3ducmV2LnhtbERPTYvCMBC9C/6HMAveNFVQtBplFSyK&#10;elB370Mztt1tJqWJtvvvN4LgbR7vcxar1pTiQbUrLCsYDiIQxKnVBWcKvq7b/hSE88gaS8uk4I8c&#10;rJbdzgJjbRs+0+PiMxFC2MWoIPe+iqV0aU4G3cBWxIG72dqgD7DOpK6xCeGmlKMomkiDBYeGHCva&#10;5JT+Xu5GwXaPp8O4WU++k+PmnIzT2f0n0Ur1PtrPOQhPrX+LX+6dDvOH8PwlHC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7LphwQAAANsAAAAPAAAAAAAAAAAAAAAA&#10;AKECAABkcnMvZG93bnJldi54bWxQSwUGAAAAAAQABAD5AAAAjwMAAAAA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4kFsIAAADbAAAADwAAAGRycy9kb3ducmV2LnhtbERPS2vCQBC+F/oflin01mwUlBqzihUM&#10;SutBbe9DdkzSZmdDdvPw37uFQm/z8T0nXY+mFj21rrKsYBLFIIhzqysuFHxedi+vIJxH1lhbJgU3&#10;crBePT6kmGg78In6sy9ECGGXoILS+yaR0uUlGXSRbYgDd7WtQR9gW0jd4hDCTS2ncTyXBisODSU2&#10;tC0p/zl3RsHugMf32fA2/8o+tqdsli+670wr9fw0bpYgPI3+X/zn3uswfwq/v4QD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4kFsIAAADbAAAADwAAAAAAAAAAAAAA&#10;AAChAgAAZHJzL2Rvd25yZXYueG1sUEsFBgAAAAAEAAQA+QAAAJADAAAAAA=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2AF244DC"/>
    <w:multiLevelType w:val="hybridMultilevel"/>
    <w:tmpl w:val="D0E2F59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87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041"/>
    <w:rsid w:val="00016C11"/>
    <w:rsid w:val="000425F6"/>
    <w:rsid w:val="00075279"/>
    <w:rsid w:val="00084282"/>
    <w:rsid w:val="00092324"/>
    <w:rsid w:val="000E7011"/>
    <w:rsid w:val="001A370A"/>
    <w:rsid w:val="00245BA0"/>
    <w:rsid w:val="00264041"/>
    <w:rsid w:val="002C49A4"/>
    <w:rsid w:val="002F5ECB"/>
    <w:rsid w:val="003172F7"/>
    <w:rsid w:val="0032722C"/>
    <w:rsid w:val="003309C2"/>
    <w:rsid w:val="0037743C"/>
    <w:rsid w:val="003A06F7"/>
    <w:rsid w:val="003E1E9B"/>
    <w:rsid w:val="003E44E9"/>
    <w:rsid w:val="00425687"/>
    <w:rsid w:val="00524169"/>
    <w:rsid w:val="00524590"/>
    <w:rsid w:val="00555FE1"/>
    <w:rsid w:val="005A06F9"/>
    <w:rsid w:val="005C611F"/>
    <w:rsid w:val="005E252F"/>
    <w:rsid w:val="005F496D"/>
    <w:rsid w:val="00632BB1"/>
    <w:rsid w:val="00636FE2"/>
    <w:rsid w:val="0069002D"/>
    <w:rsid w:val="00700C44"/>
    <w:rsid w:val="00704FD6"/>
    <w:rsid w:val="00712321"/>
    <w:rsid w:val="007327A6"/>
    <w:rsid w:val="00735CD2"/>
    <w:rsid w:val="0075076B"/>
    <w:rsid w:val="00751AA2"/>
    <w:rsid w:val="007818E6"/>
    <w:rsid w:val="00791B74"/>
    <w:rsid w:val="007A2E68"/>
    <w:rsid w:val="007B03D6"/>
    <w:rsid w:val="007C0202"/>
    <w:rsid w:val="007C38BD"/>
    <w:rsid w:val="007C70E3"/>
    <w:rsid w:val="00867B83"/>
    <w:rsid w:val="008B6F6B"/>
    <w:rsid w:val="008D4E19"/>
    <w:rsid w:val="008E0985"/>
    <w:rsid w:val="00925809"/>
    <w:rsid w:val="0095314B"/>
    <w:rsid w:val="00974A15"/>
    <w:rsid w:val="009951FF"/>
    <w:rsid w:val="009B476E"/>
    <w:rsid w:val="009D3B3F"/>
    <w:rsid w:val="00A01D2E"/>
    <w:rsid w:val="00A069E2"/>
    <w:rsid w:val="00A61D4D"/>
    <w:rsid w:val="00A72EEA"/>
    <w:rsid w:val="00A92C80"/>
    <w:rsid w:val="00A93D15"/>
    <w:rsid w:val="00B16868"/>
    <w:rsid w:val="00B963D1"/>
    <w:rsid w:val="00C10512"/>
    <w:rsid w:val="00C51931"/>
    <w:rsid w:val="00C904D3"/>
    <w:rsid w:val="00CA1864"/>
    <w:rsid w:val="00CD4ED2"/>
    <w:rsid w:val="00CE1E3B"/>
    <w:rsid w:val="00D2631E"/>
    <w:rsid w:val="00D26654"/>
    <w:rsid w:val="00D91EF3"/>
    <w:rsid w:val="00DA0207"/>
    <w:rsid w:val="00DA31A7"/>
    <w:rsid w:val="00DC2B37"/>
    <w:rsid w:val="00DC332A"/>
    <w:rsid w:val="00E36671"/>
    <w:rsid w:val="00E50493"/>
    <w:rsid w:val="00E675B6"/>
    <w:rsid w:val="00E75E55"/>
    <w:rsid w:val="00E82C1E"/>
    <w:rsid w:val="00E938FB"/>
    <w:rsid w:val="00ED0990"/>
    <w:rsid w:val="00ED7C90"/>
    <w:rsid w:val="00F37938"/>
    <w:rsid w:val="00F63215"/>
    <w:rsid w:val="00F84E56"/>
    <w:rsid w:val="00F91541"/>
    <w:rsid w:val="00FB1F73"/>
    <w:rsid w:val="00FB3BB0"/>
    <w:rsid w:val="00FE0AD2"/>
    <w:rsid w:val="00FF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2CFBB21-CF4E-4BAF-98F3-8CD2D9C89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perfectpresents2018@hotmail.com" TargetMode="External"/><Relationship Id="rId18" Type="http://schemas.openxmlformats.org/officeDocument/2006/relationships/image" Target="media/image5.jp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hyperlink" Target="mailto:perfectpresents2018@hotmail.com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ie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0CF02E0F7E4CB396470FAA60BD1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19276-D97D-4D86-BFC8-8F718362F70F}"/>
      </w:docPartPr>
      <w:docPartBody>
        <w:p w:rsidR="00E324FF" w:rsidRDefault="00730446">
          <w:pPr>
            <w:pStyle w:val="1D0CF02E0F7E4CB396470FAA60BD1C59"/>
          </w:pPr>
          <w:r w:rsidRPr="007B03D6">
            <w:t>Company Name</w:t>
          </w:r>
        </w:p>
      </w:docPartBody>
    </w:docPart>
    <w:docPart>
      <w:docPartPr>
        <w:name w:val="E627BDAD10BE45D0B125E463696BF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E447A-A683-4FEE-9AB6-4F0100A880A1}"/>
      </w:docPartPr>
      <w:docPartBody>
        <w:p w:rsidR="00E324FF" w:rsidRDefault="00730446">
          <w:pPr>
            <w:pStyle w:val="E627BDAD10BE45D0B125E463696BF53D"/>
          </w:pPr>
          <w:r>
            <w:t>Contact Us</w:t>
          </w:r>
        </w:p>
      </w:docPartBody>
    </w:docPart>
    <w:docPart>
      <w:docPartPr>
        <w:name w:val="578B423D3A0F43FE852B8CC1A31CF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34BE9-4741-4EBA-9AC3-6D4BF3E21062}"/>
      </w:docPartPr>
      <w:docPartBody>
        <w:p w:rsidR="00E324FF" w:rsidRDefault="00730446">
          <w:pPr>
            <w:pStyle w:val="578B423D3A0F43FE852B8CC1A31CF75D"/>
          </w:pPr>
          <w:r>
            <w:t>Street Address</w:t>
          </w:r>
          <w:r>
            <w:br/>
            <w:t>City, ST</w:t>
          </w:r>
          <w:r w:rsidRPr="0037743C">
            <w:t xml:space="preserve">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446"/>
    <w:rsid w:val="000B4C72"/>
    <w:rsid w:val="00112DB1"/>
    <w:rsid w:val="00147660"/>
    <w:rsid w:val="0015719C"/>
    <w:rsid w:val="002052A7"/>
    <w:rsid w:val="002071B1"/>
    <w:rsid w:val="002E329B"/>
    <w:rsid w:val="002F5B5B"/>
    <w:rsid w:val="005D7878"/>
    <w:rsid w:val="005F1523"/>
    <w:rsid w:val="00730446"/>
    <w:rsid w:val="0097401E"/>
    <w:rsid w:val="009D4268"/>
    <w:rsid w:val="00B23B52"/>
    <w:rsid w:val="00E324FF"/>
    <w:rsid w:val="00EA6157"/>
    <w:rsid w:val="00EB5002"/>
    <w:rsid w:val="00F7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CB96F82DF745369E366F6BFFEFD635">
    <w:name w:val="5BCB96F82DF745369E366F6BFFEFD635"/>
  </w:style>
  <w:style w:type="paragraph" w:styleId="BlockText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E2E5AA2EAC824B5E90558316D2C7D414">
    <w:name w:val="E2E5AA2EAC824B5E90558316D2C7D414"/>
  </w:style>
  <w:style w:type="paragraph" w:customStyle="1" w:styleId="1D0CF02E0F7E4CB396470FAA60BD1C59">
    <w:name w:val="1D0CF02E0F7E4CB396470FAA60BD1C59"/>
  </w:style>
  <w:style w:type="paragraph" w:customStyle="1" w:styleId="EC52824857404D258E4CF81D9A62C510">
    <w:name w:val="EC52824857404D258E4CF81D9A62C510"/>
  </w:style>
  <w:style w:type="paragraph" w:customStyle="1" w:styleId="47FE68D07B87488396E99A793A094559">
    <w:name w:val="47FE68D07B87488396E99A793A094559"/>
  </w:style>
  <w:style w:type="paragraph" w:customStyle="1" w:styleId="85544157CFFF422BAEEE92E653B0B9AF">
    <w:name w:val="85544157CFFF422BAEEE92E653B0B9AF"/>
  </w:style>
  <w:style w:type="paragraph" w:customStyle="1" w:styleId="5F2C1A2B0B9F41909C88157FC3B0834D">
    <w:name w:val="5F2C1A2B0B9F41909C88157FC3B0834D"/>
  </w:style>
  <w:style w:type="paragraph" w:customStyle="1" w:styleId="4F5CFB3F1B894F3C93A6A42374CBA2EC">
    <w:name w:val="4F5CFB3F1B894F3C93A6A42374CBA2EC"/>
  </w:style>
  <w:style w:type="paragraph" w:customStyle="1" w:styleId="C268F9637F7D471F80083DA0F2763D63">
    <w:name w:val="C268F9637F7D471F80083DA0F2763D63"/>
  </w:style>
  <w:style w:type="paragraph" w:customStyle="1" w:styleId="0611EF0F539D415D8EE00FE7A5D8D891">
    <w:name w:val="0611EF0F539D415D8EE00FE7A5D8D891"/>
  </w:style>
  <w:style w:type="paragraph" w:customStyle="1" w:styleId="34415427FC594BA5B6B7E1BBB7FC0608">
    <w:name w:val="34415427FC594BA5B6B7E1BBB7FC0608"/>
  </w:style>
  <w:style w:type="paragraph" w:styleId="Quote">
    <w:name w:val="Quote"/>
    <w:basedOn w:val="Normal"/>
    <w:link w:val="QuoteChar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QuoteChar">
    <w:name w:val="Quote Char"/>
    <w:basedOn w:val="DefaultParagraphFont"/>
    <w:link w:val="Quote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4E79" w:themeFill="accent1" w:themeFillShade="80"/>
      <w:lang w:val="en-US" w:eastAsia="ja-JP"/>
      <w14:ligatures w14:val="standard"/>
    </w:rPr>
  </w:style>
  <w:style w:type="paragraph" w:customStyle="1" w:styleId="34C1CE8058304313A0AE4C7A39C31140">
    <w:name w:val="34C1CE8058304313A0AE4C7A39C31140"/>
  </w:style>
  <w:style w:type="paragraph" w:customStyle="1" w:styleId="826A499212684026B52E1EDA5C76B22B">
    <w:name w:val="826A499212684026B52E1EDA5C76B22B"/>
  </w:style>
  <w:style w:type="paragraph" w:customStyle="1" w:styleId="9BFFC8A4156740F9B853F10D3E85C88E">
    <w:name w:val="9BFFC8A4156740F9B853F10D3E85C88E"/>
  </w:style>
  <w:style w:type="paragraph" w:customStyle="1" w:styleId="CD18D520E1D4477DBE520E13CBEED935">
    <w:name w:val="CD18D520E1D4477DBE520E13CBEED935"/>
  </w:style>
  <w:style w:type="paragraph" w:customStyle="1" w:styleId="44139FFED44945678B7EC03409D895BC">
    <w:name w:val="44139FFED44945678B7EC03409D895BC"/>
  </w:style>
  <w:style w:type="paragraph" w:customStyle="1" w:styleId="4FA875034DD945999BAF1A3C96290607">
    <w:name w:val="4FA875034DD945999BAF1A3C96290607"/>
  </w:style>
  <w:style w:type="paragraph" w:customStyle="1" w:styleId="09E9A8418F49464284B53C70716280B4">
    <w:name w:val="09E9A8418F49464284B53C70716280B4"/>
  </w:style>
  <w:style w:type="paragraph" w:customStyle="1" w:styleId="3C651720B1BA4B689EAC7CE3EB730F70">
    <w:name w:val="3C651720B1BA4B689EAC7CE3EB730F70"/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val="en-US" w:eastAsia="ja-JP"/>
      <w14:ligatures w14:val="standard"/>
    </w:rPr>
  </w:style>
  <w:style w:type="paragraph" w:customStyle="1" w:styleId="6AA07FEF159B43C68A7ECAEAE85EFF65">
    <w:name w:val="6AA07FEF159B43C68A7ECAEAE85EFF65"/>
  </w:style>
  <w:style w:type="paragraph" w:customStyle="1" w:styleId="E627BDAD10BE45D0B125E463696BF53D">
    <w:name w:val="E627BDAD10BE45D0B125E463696BF53D"/>
  </w:style>
  <w:style w:type="paragraph" w:customStyle="1" w:styleId="2F57FD32D08E4D3199FAFC8AD4C9E2FB">
    <w:name w:val="2F57FD32D08E4D3199FAFC8AD4C9E2FB"/>
  </w:style>
  <w:style w:type="paragraph" w:customStyle="1" w:styleId="578B423D3A0F43FE852B8CC1A31CF75D">
    <w:name w:val="578B423D3A0F43FE852B8CC1A31CF75D"/>
  </w:style>
  <w:style w:type="paragraph" w:customStyle="1" w:styleId="39CE6772C3274BA18081CBE4AED640B0">
    <w:name w:val="39CE6772C3274BA18081CBE4AED640B0"/>
  </w:style>
  <w:style w:type="paragraph" w:customStyle="1" w:styleId="3A66FC3F7C094C88A506CC5B81B2B6AE">
    <w:name w:val="3A66FC3F7C094C88A506CC5B81B2B6AE"/>
  </w:style>
  <w:style w:type="paragraph" w:customStyle="1" w:styleId="1E0CC71704E14F9D8901CF8609FA1F7B">
    <w:name w:val="1E0CC71704E14F9D8901CF8609FA1F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Id="rId3" Type="http://schemas.openxmlformats.org/officeDocument/2006/relationships/hyperlink" Target="mailto:perfectpresents2018@hotmail.com" TargetMode="External"/&gt;&lt;Relationship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pkg:name="/word/document.xml" pkg:contentType="application/vnd.openxmlformats-officedocument.wordprocessingml.document.main+xml"&gt;&lt;pkg:xmlData&gt;&lt;w:document mc:Ignorable="w14 w15 wp14"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xmlns:wps="http://schemas.microsoft.com/office/word/2010/wordprocessingShape"&gt;&lt;w:body&gt;&lt;w:p w:rsidR="00A72EEA" w:rsidRPr="005E252F" w:rsidRDefault="00A72EEA" w:rsidP="00F37938"&gt;&lt;w:pPr&gt;&lt;w:pStyle w:val="ContactInfo"/&gt;&lt;w:rPr&gt;&lt;w:sz w:val="20"/&gt;&lt;w:szCs w:val="20"/&gt;&lt;/w:rPr&gt;&lt;/w:pPr&gt;&lt;/w:p&gt;&lt;w:p w:rsidR="00A72EEA" w:rsidRPr="005E252F" w:rsidRDefault="00A72EEA" w:rsidP="00A61D4D"&gt;&lt;w:pPr&gt;&lt;w:pStyle w:val="ContactInfo"/&gt;&lt;w:jc w:val="center"/&gt;&lt;w:rPr&gt;&lt;w:sz w:val="20"/&gt;&lt;w:szCs w:val="20"/&gt;&lt;/w:rPr&gt;&lt;/w:pPr&gt;&lt;w:r w:rsidRPr="005E252F"&gt;&lt;w:rPr&gt;&lt;w:sz w:val="20"/&gt;&lt;w:szCs w:val="20"/&gt;&lt;/w:rPr&gt;&lt;w:t xml:space="preserve"&gt;In the interests of reducing waste, we ask you to email &lt;/w:t&gt;&lt;/w:r&gt;&lt;w:r&gt;&lt;w:rPr&gt;&lt;w:sz w:val="20"/&gt;&lt;w:szCs w:val="20"/&gt;&lt;/w:rPr&gt;&lt;w:t&gt;your order&lt;/w:t&gt;&lt;/w:r&gt;&lt;w:r w:rsidRPr="005E252F"&gt;&lt;w:rPr&gt;&lt;w:sz w:val="20"/&gt;&lt;w:szCs w:val="20"/&gt;&lt;/w:rPr&gt;&lt;w:t xml:space="preserve"&gt; to &lt;/w:t&gt;&lt;/w:r&gt;&lt;w:hyperlink r:id="rId3" w:history="1"&gt;&lt;w:r w:rsidRPr="005E252F"&gt;&lt;w:rPr&gt;&lt;w:rStyle w:val="Hyperlink"/&gt;&lt;w:color w:val="7030A0"/&gt;&lt;w:sz w:val="20"/&gt;&lt;w:szCs w:val="20"/&gt;&lt;w:u w:val="none"/&gt;&lt;/w:rPr&gt;&lt;w:t&gt;perfectpresents2018@hotmail.com&lt;/w:t&gt;&lt;/w:r&gt;&lt;/w:hyperlink&gt;&lt;w:r w:rsidRPr="005E252F"&gt;&lt;w:rPr&gt;&lt;w:color w:val="7030A0"/&gt;&lt;w:sz w:val="20"/&gt;&lt;w:szCs w:val="20"/&gt;&lt;/w:rPr&gt;&lt;w:t&gt;.&lt;/w:t&gt;&lt;/w:r&gt;&lt;w:r w:rsidRPr="005E252F"&gt;&lt;w:rPr&gt;&lt;w:sz w:val="20"/&gt;&lt;w:szCs w:val="20"/&gt;&lt;/w:rPr&gt;&lt;w:t xml:space="preserve"&gt; Alternatively, please print out our broc&lt;/w:t&gt;&lt;/w:r&gt;&lt;w:r&gt;&lt;w:rPr&gt;&lt;w:sz w:val="20"/&gt;&lt;w:szCs w:val="20"/&gt;&lt;/w:rPr&gt;&lt;w:t&gt;hure only if you wish to place&lt;/w:t&gt;&lt;/w:r&gt;&lt;w:r w:rsidRPr="005E252F"&gt;&lt;w:rPr&gt;&lt;w:sz w:val="20"/&gt;&lt;w:szCs w:val="20"/&gt;&lt;/w:rPr&gt;&lt;w:t xml:space="preserve"&gt; &lt;/w:t&gt;&lt;/w:r&gt;&lt;w:r&gt;&lt;w:rPr&gt;&lt;w:sz w:val="20"/&gt;&lt;w:szCs w:val="20"/&gt;&lt;/w:rPr&gt;&lt;w:t xml:space="preserve"&gt;a &lt;/w:t&gt;&lt;/w:r&gt;&lt;w:r w:rsidRPr="005E252F"&gt;&lt;w:rPr&gt;&lt;w:sz w:val="20"/&gt;&lt;w:szCs w:val="20"/&gt;&lt;/w:rPr&gt;&lt;w:t xml:space="preserve"&gt;paper order with “Perfect Presents.” Please list below what you wish to purchase and &lt;/w:t&gt;&lt;/w:r&gt;&lt;w:r&gt;&lt;w:rPr&gt;&lt;w:color w:val="DA2F4A" w:themeColor="accent6" w:themeShade="BF"/&gt;&lt;w:sz w:val="20"/&gt;&lt;w:szCs w:val="20"/&gt;&lt;/w:rPr&gt;&lt;w:t xml:space="preserve"&gt;return it to us before &lt;/w:t&gt;&lt;/w:r&gt;&lt;w:r&gt;&lt;w:rPr&gt;&lt;w:b/&gt;&lt;w:color w:val="DA2F4A" w:themeColor="accent6" w:themeShade="BF"/&gt;&lt;w:sz w:val="20"/&gt;&lt;w:szCs w:val="20"/&gt;&lt;w:u w:val="single"/&gt;&lt;/w:rPr&gt;&lt;w:t&gt;Thur&lt;/w:t&gt;&lt;/w:r&gt;&lt;w:r w:rsidRPr="007A2E68"&gt;&lt;w:rPr&gt;&lt;w:b/&gt;&lt;w:color w:val="DA2F4A" w:themeColor="accent6" w:themeShade="BF"/&gt;&lt;w:sz w:val="20"/&gt;&lt;w:szCs w:val="20"/&gt;&lt;w:u w:val="single"/&gt;&lt;/w:rPr&gt;&lt;w:t xml:space="preserve"&gt;, 8 &lt;/w:t&gt;&lt;/w:r&gt;&lt;w:r w:rsidRPr="007A2E68"&gt;&lt;w:rPr&gt;&lt;w:b/&gt;&lt;w:color w:val="DA2F4A" w:themeColor="accent6" w:themeShade="BF"/&gt;&lt;w:sz w:val="20"/&gt;&lt;w:szCs w:val="20"/&gt;&lt;w:u w:val="single"/&gt;&lt;w:lang w:val="en-IE"/&gt;&lt;/w:rPr&gt;&lt;w:t&gt;Mar&lt;/w:t&gt;&lt;/w:r&gt;&lt;w:r&gt;&lt;w:rPr&gt;&lt;w:b/&gt;&lt;w:color w:val="DA2F4A" w:themeColor="accent6" w:themeShade="BF"/&gt;&lt;w:sz w:val="20"/&gt;&lt;w:szCs w:val="20"/&gt;&lt;w:u w:val="single"/&gt;&lt;w:lang w:val="en-IE"/&gt;&lt;/w:rPr&gt;&lt;w:t&gt;.&lt;/w:t&gt;&lt;/w:r&gt;&lt;w:r&gt;&lt;w:rPr&gt;&lt;w:color w:val="DA2F4A" w:themeColor="accent6" w:themeShade="BF"/&gt;&lt;w:sz w:val="20"/&gt;&lt;w:szCs w:val="20"/&gt;&lt;w:lang w:val="en-IE"/&gt;&lt;/w:rPr&gt;&lt;w:t xml:space="preserve"&gt; &lt;/w:t&gt;&lt;/w:r&gt;&lt;w:r w:rsidRPr="007A2E68"&gt;&lt;w:rPr&gt;&lt;w:color w:val="auto"/&gt;&lt;w:sz w:val="20"/&gt;&lt;w:szCs w:val="20"/&gt;&lt;w:lang w:val="en-IE"/&gt;&lt;/w:rPr&gt;&lt;w:t&gt;W&lt;/w:t&gt;&lt;/w:r&gt;&lt;w:r w:rsidRPr="007A2E68"&gt;&lt;w:rPr&gt;&lt;w:color w:val="auto"/&gt;&lt;w:sz w:val="20"/&gt;&lt;w:szCs w:val="20"/&gt;&lt;/w:rPr&gt;&lt;w:t&gt;e&lt;/w:t&gt;&lt;/w:r&gt;&lt;w:r w:rsidRPr="005E252F"&gt;&lt;w:rPr&gt;&lt;w:sz w:val="20"/&gt;&lt;w:szCs w:val="20"/&gt;&lt;/w:rPr&gt;&lt;w:t xml:space="preserve"&gt; will &lt;/w:t&gt;&lt;/w:r&gt;&lt;w:r&gt;&lt;w:rPr&gt;&lt;w:sz w:val="20"/&gt;&lt;w:szCs w:val="20"/&gt;&lt;/w:rPr&gt;&lt;w:t&gt;endeavour to prepare your&lt;/w:t&gt;&lt;/w:r&gt;&lt;w:r w:rsidRPr="005E252F"&gt;&lt;w:rPr&gt;&lt;w:sz w:val="20"/&gt;&lt;w:szCs w:val="20"/&gt;&lt;/w:rPr&gt;&lt;w:t xml:space="preserve"&gt; order in advance of Showcase Day. &lt;/w:t&gt;&lt;/w:r&gt;&lt;/w:p&gt;&lt;w:p w:rsidR="00A72EEA" w:rsidRPr="005E252F" w:rsidRDefault="00A72EEA" w:rsidP="00A61D4D"&gt;&lt;w:pPr&gt;&lt;w:pStyle w:val="ContactInfo"/&gt;&lt;w:jc w:val="center"/&gt;&lt;w:rPr&gt;&lt;w:sz w:val="20"/&gt;&lt;w:szCs w:val="20"/&gt;&lt;/w:rPr&gt;&lt;/w:pPr&gt;&lt;w:r w:rsidRPr="005E252F"&gt;&lt;w:rPr&gt;&lt;w:sz w:val="20"/&gt;&lt;w:szCs w:val="20"/&gt;&lt;/w:rPr&gt;&lt;w:t&gt;________________________________________________________________________________________________________________________________________________________________________________________________________________________________________&lt;/w:t&gt;&lt;/w:r&gt;&lt;/w:p&gt;&lt;w:p w:rsidR="00000000" w:rsidRDefault="0035457C"/&gt;&lt;w:sectPr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pkg:name="/word/styles.xml" pkg:contentType="application/vnd.openxmlformats-officedocument.wordprocessingml.styles+xml"&gt;&lt;pkg:xmlData&gt;&lt;w:styles mc:Ignorable="w14 w15"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xmlns:w15="http://schemas.microsoft.com/office/word/2012/wordml"&gt;&lt;w:docDefaults&gt;&lt;w:rPrDefault&gt;&lt;w:rPr&gt;&lt;w:rFonts w:asciiTheme="minorHAnsi" w:eastAsiaTheme="minorHAnsi" w:hAnsiTheme="minorHAnsi" w:cstheme="minorBidi"/&gt;&lt;w:color w:val="262626" w:themeColor="text1" w:themeTint="D9"/&gt;&lt;w:kern w:val="2"/&gt;&lt;w:sz w:val="22"/&gt;&lt;w:szCs w:val="22"/&gt;&lt;w:lang w:val="en-US" w:eastAsia="ja-JP" w:bidi="ar-SA"/&gt;&lt;w14:ligatures w14:val="standard"/&gt;&lt;/w:rPr&gt;&lt;/w:rPrDefault&gt;&lt;w:pPrDefault&gt;&lt;w:pPr&gt;&lt;w:spacing w:after="160" w:line="276" w:lineRule="auto"/&gt;&lt;/w:pPr&gt;&lt;/w:pPrDefault&gt;&lt;/w:docDefaults&gt;&lt;w:style w:type="paragraph" w:default="1" w:styleId="Normal"&gt;&lt;w:name w:val="Normal"/&gt;&lt;w:qFormat/&gt;&lt;w:rsid w:val="00555FE1"/&gt;&lt;/w:style&gt;&lt;w:style w:type="paragraph" w:styleId="Heading1"&gt;&lt;w:name w:val="heading 1"/&gt;&lt;w:basedOn w:val="Normal"/&gt;&lt;w:next w:val="Normal"/&gt;&lt;w:link w:val="Heading1Char"/&gt;&lt;w:uiPriority w:val="8"/&gt;&lt;w:qFormat/&gt;&lt;w:pPr&gt;&lt;w:keepNext/&gt;&lt;w:keepLines/&gt;&lt;w:spacing w:before="400" w:after="120" w:line="240" w:lineRule="auto"/&gt;&lt;w:outlineLvl w:val="0"/&gt;&lt;/w:pPr&gt;&lt;w:rPr&gt;&lt;w:rFonts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w:type="paragraph" w:styleId="Heading2"&gt;&lt;w:name w:val="heading 2"/&gt;&lt;w:basedOn w:val="Normal"/&gt;&lt;w:next w:val="Normal"/&gt;&lt;w:link w:val="Heading2Char"/&gt;&lt;w:uiPriority w:val="8"/&gt;&lt;w:unhideWhenUsed/&gt;&lt;w:qFormat/&gt;&lt;w:pPr&gt;&lt;w:keepNext/&gt;&lt;w:keepLines/&gt;&lt;w:spacing w:before="360" w:after="40"/&gt;&lt;w:outlineLvl w:val="1"/&gt;&lt;/w:pPr&gt;&lt;w:rPr&gt;&lt;w:rFonts w:asciiTheme="majorHAnsi" w:eastAsiaTheme="majorEastAsia" w:hAnsiTheme="majorHAnsi" w:cstheme="majorBidi"/&gt;&lt;w:b/&gt;&lt;w:bCs/&gt;&lt;/w:rPr&gt;&lt;/w:style&gt;&lt;w:style w:type="paragraph" w:styleId="Heading3"&gt;&lt;w:name w:val="heading 3"/&gt;&lt;w:basedOn w:val="Normal"/&gt;&lt;w:next w:val="Normal"/&gt;&lt;w:link w:val="Heading3Char"/&gt;&lt;w:uiPriority w:val="8"/&gt;&lt;w:unhideWhenUsed/&gt;&lt;w:qFormat/&gt;&lt;w:pPr&gt;&lt;w:keepNext/&gt;&lt;w:keepLines/&gt;&lt;w:spacing w:before="160" w:after="0"/&gt;&lt;w:outlineLvl w:val="2"/&gt;&lt;/w:pPr&gt;&lt;w:rPr&gt;&lt;w:rFonts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w:styleId="Heading4"&gt;&lt;w:name w:val="heading 4"/&gt;&lt;w:basedOn w:val="Normal"/&gt;&lt;w:next w:val="Normal"/&gt;&lt;w:link w:val="Heading4Char"/&gt;&lt;w:uiPriority w:val="8"/&gt;&lt;w:semiHidden/&gt;&lt;w:unhideWhenUsed/&gt;&lt;w:qFormat/&gt;&lt;w:pPr&gt;&lt;w:keepNext/&gt;&lt;w:keepLines/&gt;&lt;w:spacing w:before="40" w:after="0"/&gt;&lt;w:outlineLvl w:val="3"/&gt;&lt;/w:pPr&gt;&lt;w:rPr&gt;&lt;w:rFonts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w:type="paragraph" w:styleId="Heading5"&gt;&lt;w:name w:val="heading 5"/&gt;&lt;w:basedOn w:val="Normal"/&gt;&lt;w:next w:val="Normal"/&gt;&lt;w:link w:val="Heading5Char"/&gt;&lt;w:uiPriority w:val="8"/&gt;&lt;w:semiHidden/&gt;&lt;w:unhideWhenUsed/&gt;&lt;w:qFormat/&gt;&lt;w:pPr&gt;&lt;w:keepNext/&gt;&lt;w:keepLines/&gt;&lt;w:spacing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w:cstheme="majorBidi"/&gt;&lt;w:color w:val="2B7471" w:themeColor="accent1" w:themeShade="80"/&gt;&lt;/w:rPr&gt;&lt;/w:style&gt;&lt;w:style w:type="paragraph" w:styleId="Heading6"&gt;&lt;w:name w:val="heading 6"/&gt;&lt;w:basedOn w:val="Normal"/&gt;&lt;w:next w:val="Normal"/&gt;&lt;w:link w:val="Heading6Char"/&gt;&lt;w:uiPriority w:val="8"/&gt;&lt;w:semiHidden/&gt;&lt;w:unhideWhenUsed/&gt;&lt;w:qFormat/&gt;&lt;w:pPr&gt;&lt;w:keepNext/&gt;&lt;w:keepLines/&gt;&lt;w:spacing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w:cstheme="majorBidi"/&gt;&lt;w:color w:val="2B7370" w:themeColor="accent1" w:themeShade="7F"/&gt;&lt;/w:rPr&gt;&lt;/w:style&gt;&lt;w:style w:type="paragraph" w:styleId="Heading7"&gt;&lt;w:name w:val="heading 7"/&gt;&lt;w:basedOn w:val="Normal"/&gt;&lt;w:next w:val="Normal"/&gt;&lt;w:link w:val="Heading7Char"/&gt;&lt;w:uiPriority w:val="8"/&gt;&lt;w:semiHidden/&gt;&lt;w:unhideWhenUsed/&gt;&lt;w:qFormat/&gt;&lt;w:rsid w:val="00A92C80"/&gt;&lt;w:pPr&gt;&lt;w:keepNext/&gt;&lt;w:keepLines/&gt;&lt;w:spacing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w:type="paragraph" w:styleId="Heading8"&gt;&lt;w:name w:val="heading 8"/&gt;&lt;w:basedOn w:val="Normal"/&gt;&lt;w:next w:val="Normal"/&gt;&lt;w:link w:val="Heading8Char"/&gt;&lt;w:uiPriority w:val="8"/&gt;&lt;w:semiHidden/&gt;&lt;w:unhideWhenUsed/&gt;&lt;w:qFormat/&gt;&lt;w:rsid w:val="00A92C80"/&gt;&lt;w:pPr&gt;&lt;w:keepNext/&gt;&lt;w:keepLines/&gt;&lt;w:spacing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w:type="paragraph" w:styleId="Heading9"&gt;&lt;w:name w:val="heading 9"/&gt;&lt;w:basedOn w:val="Normal"/&gt;&lt;w:next w:val="Normal"/&gt;&lt;w:link w:val="Heading9Char"/&gt;&lt;w:uiPriority w:val="8"/&gt;&lt;w:semiHidden/&gt;&lt;w:unhideWhenUsed/&gt;&lt;w:qFormat/&gt;&lt;w:rsid w:val="00A92C80"/&gt;&lt;w:pPr&gt;&lt;w:keepNext/&gt;&lt;w:keepLines/&gt;&lt;w:spacing w:before="40" w:after="0"/&gt;&lt;w:outlineLvl w:val="8"/&gt;&lt;/w:pPr&gt;&lt;w:rPr&gt;&lt;w:rFonts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w:type="table" w:styleId="TableGrid"&gt;&lt;w:name w:val="Table Grid"/&gt;&lt;w:basedOn w:val="TableNormal"/&gt;&lt;w:uiPriority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w:styleId="HostTable"&gt;&lt;w:name w:val="Host Table"/&gt;&lt;w:basedOn w:val="TableNormal"/&gt;&lt;w:uiPriority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w:styleId="BalloonText"&gt;&lt;w:name w:val="Balloon Text"/&gt;&lt;w:basedOn w:val="Normal"/&gt;&lt;w:link w:val="BalloonTextChar"/&gt;&lt;w:uiPriority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w:styleId="BalloonTextChar"&gt;&lt;w:name w:val="Balloon Text Char"/&gt;&lt;w:basedOn w:val="DefaultParagraphFont"/&gt;&lt;w:link w:val="BalloonText"/&gt;&lt;w:uiPriority w:val="99"/&gt;&lt;w:semiHidden/&gt;&lt;w:rPr&gt;&lt;w:rFonts w:ascii="Segoe UI" w:hAnsi="Segoe UI" w:cs="Segoe UI"/&gt;&lt;w:sz w:val="18"/&gt;&lt;/w:rPr&gt;&lt;/w:style&gt;&lt;w:style w:type="paragraph" w:customStyle="1" w:styleId="BlockHeading"&gt;&lt;w:name w:val="Block Heading"/&gt;&lt;w:basedOn w:val="Normal"/&gt;&lt;w:uiPriority w:val="1"/&gt;&lt;w:qFormat/&gt;&lt;w:rsid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w:styleId="BlockText"&gt;&lt;w:name w:val="Block Text"/&gt;&lt;w:basedOn w:val="Normal"/&gt;&lt;w:uiPriority w:val="2"/&gt;&lt;w:unhideWhenUsed/&gt;&lt;w:qFormat/&gt;&lt;w:rsid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w:styleId="PlaceholderText"&gt;&lt;w:name w:val="Placeholder Text"/&gt;&lt;w:basedOn w:val="DefaultParagraphFont"/&gt;&lt;w:uiPriority w:val="99"/&gt;&lt;w:semiHidden/&gt;&lt;w:rPr&gt;&lt;w:color w:val="808080"/&gt;&lt;/w:rPr&gt;&lt;/w:style&gt;&lt;w:style w:type="paragraph" w:customStyle="1" w:styleId="Recipient"&gt;&lt;w:name w:val="Recipient"/&gt;&lt;w:basedOn w:val="Normal"/&gt;&lt;w:uiPriority w:val="4"/&gt;&lt;w:qFormat/&gt;&lt;w:rsid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w:styleId="ReturnAddress"&gt;&lt;w:name w:val="Return Address"/&gt;&lt;w:basedOn w:val="Normal"/&gt;&lt;w:uiPriority w:val="3"/&gt;&lt;w:qFormat/&gt;&lt;w:pPr&gt;&lt;w:spacing w:after="0" w:line="288" w:lineRule="auto"/&gt;&lt;/w:pPr&gt;&lt;w:rPr&gt;&lt;w:color w:val="595959" w:themeColor="text1" w:themeTint="A6"/&gt;&lt;/w:rPr&gt;&lt;/w:style&gt;&lt;w:style w:type="paragraph" w:styleId="Title"&gt;&lt;w:name w:val="Title"/&gt;&lt;w:basedOn w:val="Normal"/&gt;&lt;w:link w:val="TitleChar"/&gt;&lt;w:uiPriority w:val="5"/&gt;&lt;w:qFormat/&gt;&lt;w:pPr&gt;&lt;w:spacing w:after="60" w:line="228" w:lineRule="auto"/&gt;&lt;/w:pPr&gt;&lt;w:rPr&gt;&lt;w:rFonts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w:type="character" w:customStyle="1" w:styleId="TitleChar"&gt;&lt;w:name w:val="Title Char"/&gt;&lt;w:basedOn w:val="DefaultParagraphFont"/&gt;&lt;w:link w:val="Title"/&gt;&lt;w:uiPriority w:val="5"/&gt;&lt;w:rsid w:val="00555FE1"/&gt;&lt;w:rPr&gt;&lt;w:rFonts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w:type="paragraph" w:styleId="Subtitle"&gt;&lt;w:name w:val="Subtitle"/&gt;&lt;w:basedOn w:val="Normal"/&gt;&lt;w:link w:val="SubtitleChar"/&gt;&lt;w:uiPriority w:val="6"/&gt;&lt;w:qFormat/&gt;&lt;w:rsid w:val="0037743C"/&gt;&lt;w:pPr&gt;&lt;w:numPr&gt;&lt;w:ilvl w:val="1"/&gt;&lt;/w:numPr&gt;&lt;w:spacing w:after="240"/&gt;&lt;w:contextualSpacing/&gt;&lt;/w:pPr&gt;&lt;w:rPr&gt;&lt;w:color w:val="2B7471" w:themeColor="accent1" w:themeShade="80"/&gt;&lt;/w:rPr&gt;&lt;/w:style&gt;&lt;w:style w:type="character" w:customStyle="1" w:styleId="SubtitleChar"&gt;&lt;w:name w:val="Subtitle Char"/&gt;&lt;w:basedOn w:val="DefaultParagraphFont"/&gt;&lt;w:link w:val="Subtitle"/&gt;&lt;w:uiPriority w:val="6"/&gt;&lt;w:rsid w:val="00555FE1"/&gt;&lt;w:rPr&gt;&lt;w:color w:val="2B7471" w:themeColor="accent1" w:themeShade="80"/&gt;&lt;/w:rPr&gt;&lt;/w:style&gt;&lt;w:style w:type="character" w:customStyle="1" w:styleId="Heading1Char"&gt;&lt;w:name w:val="Heading 1 Char"/&gt;&lt;w:basedOn w:val="DefaultParagraphFont"/&gt;&lt;w:link w:val="Heading1"/&gt;&lt;w:uiPriority w:val="8"/&gt;&lt;w:rsid w:val="00555FE1"/&gt;&lt;w:rPr&gt;&lt;w:rFonts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w:type="character" w:customStyle="1" w:styleId="Heading2Char"&gt;&lt;w:name w:val="Heading 2 Char"/&gt;&lt;w:basedOn w:val="DefaultParagraphFont"/&gt;&lt;w:link w:val="Heading2"/&gt;&lt;w:uiPriority w:val="8"/&gt;&lt;w:rsid w:val="00555FE1"/&gt;&lt;w:rPr&gt;&lt;w:rFonts w:asciiTheme="majorHAnsi" w:eastAsiaTheme="majorEastAsia" w:hAnsiTheme="majorHAnsi" w:cstheme="majorBidi"/&gt;&lt;w:b/&gt;&lt;w:bCs/&gt;&lt;/w:rPr&gt;&lt;/w:style&gt;&lt;w:style w:type="paragraph" w:styleId="Quote"&gt;&lt;w:name w:val="Quote"/&gt;&lt;w:basedOn w:val="Normal"/&gt;&lt;w:link w:val="QuoteChar"/&gt;&lt;w:uiPriority w:val="12"/&gt;&lt;w:unhideWhenUsed/&gt;&lt;w:qFormat/&gt;&lt;w:rsid w:val="00751AA2"/&gt;&lt;w:pPr&gt;&lt;w:pBdr&gt;&lt;w:top w:val="single" w:sz="2" w:space="24" w:color="2B7471" w:themeColor="accent1" w:themeShade="80"/&gt;&lt;w:left w:val="single" w:sz="2" w:space="20" w:color="2B7471" w:themeColor="accent1" w:themeShade="80"/&gt;&lt;w:bottom w:val="single" w:sz="2" w:space="24" w:color="2B7471" w:themeColor="accent1" w:themeShade="80"/&gt;&lt;w:right w:val="single" w:sz="2" w:space="20" w:color="2B7471" w:themeColor="accent1" w:themeShade="80"/&gt;&lt;/w:pBdr&gt;&lt;w:shd w:val="clear" w:color="auto" w:fill="2B7471" w:themeFill="accent1" w:themeFillShade="80"/&gt;&lt;w:spacing w:after="480"/&gt;&lt;w:ind w:left="432" w:right="432"/&gt;&lt;w:contextualSpacing/&gt;&lt;/w:pPr&gt;&lt;w:rPr&gt;&lt;w:rFonts w:asciiTheme="majorHAnsi" w:eastAsiaTheme="majorEastAsia" w:hAnsiTheme="majorHAnsi" w:cstheme="majorBidi"/&gt;&lt;w:color w:val="FFFFFF" w:themeColor="background1"/&gt;&lt;/w:rPr&gt;&lt;/w:style&gt;&lt;w:style w:type="character" w:customStyle="1" w:styleId="QuoteChar"&gt;&lt;w:name w:val="Quote Char"/&gt;&lt;w:basedOn w:val="DefaultParagraphFont"/&gt;&lt;w:link w:val="Quote"/&gt;&lt;w:uiPriority w:val="12"/&gt;&lt;w:rsid w:val="00555FE1"/&gt;&lt;w:rPr&gt;&lt;w:rFonts w:asciiTheme="majorHAnsi" w:eastAsiaTheme="majorEastAsia" w:hAnsiTheme="majorHAnsi" w:cstheme="majorBidi"/&gt;&lt;w:color w:val="FFFFFF" w:themeColor="background1"/&gt;&lt;w:shd w:val="clear" w:color="auto" w:fill="2B7471" w:themeFill="accent1" w:themeFillShade="80"/&gt;&lt;/w:rPr&gt;&lt;/w:style&gt;&lt;w:style w:type="paragraph" w:styleId="ListBullet"&gt;&lt;w:name w:val="List Bullet"/&gt;&lt;w:basedOn w:val="Normal"/&gt;&lt;w:uiPriority w:val="10"/&gt;&lt;w:unhideWhenUsed/&gt;&lt;w:qFormat/&gt;&lt;w:pPr&gt;&lt;w:numPr&gt;&lt;w:numId w:val="14"/&gt;&lt;/w:numPr&gt;&lt;w:tabs&gt;&lt;w:tab w:val="left" w:pos="360"/&gt;&lt;/w:tabs&gt;&lt;w:spacing w:after="120"/&gt;&lt;/w:pPr&gt;&lt;w:rPr&gt;&lt;w:color w:val="323232" w:themeColor="text2"/&gt;&lt;/w:rPr&gt;&lt;/w:style&gt;&lt;w:style w:type="paragraph" w:customStyle="1" w:styleId="ContactInfo"&gt;&lt;w:name w:val="Contact Info"/&gt;&lt;w:basedOn w:val="Normal"/&gt;&lt;w:uiPriority w:val="13"/&gt;&lt;w:qFormat/&gt;&lt;w:pPr&gt;&lt;w:spacing w:after="0"/&gt;&lt;/w:pPr&gt;&lt;/w:style&gt;&lt;w:style w:type="paragraph" w:customStyle="1" w:styleId="Website"&gt;&lt;w:name w:val="Website"/&gt;&lt;w:basedOn w:val="Normal"/&gt;&lt;w:next w:val="Normal"/&gt;&lt;w:uiPriority w:val="14"/&gt;&lt;w:qFormat/&gt;&lt;w:pPr&gt;&lt;w:spacing w:before="120"/&gt;&lt;/w:pPr&gt;&lt;w:rPr&gt;&lt;w:color w:val="2B7471" w:themeColor="accent1" w:themeShade="80"/&gt;&lt;/w:rPr&gt;&lt;/w:style&gt;&lt;w:style w:type="character" w:customStyle="1" w:styleId="Heading3Char"&gt;&lt;w:name w:val="Heading 3 Char"/&gt;&lt;w:basedOn w:val="DefaultParagraphFont"/&gt;&lt;w:link w:val="Heading3"/&gt;&lt;w:uiPriority w:val="8"/&gt;&lt;w:rsid w:val="00555FE1"/&gt;&lt;w:rPr&gt;&lt;w:rFonts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w:styleId="ListNumber"&gt;&lt;w:name w:val="List Number"/&gt;&lt;w:basedOn w:val="Normal"/&gt;&lt;w:uiPriority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w:styleId="Heading4Char"&gt;&lt;w:name w:val="Heading 4 Char"/&gt;&lt;w:basedOn w:val="DefaultParagraphFont"/&gt;&lt;w:link w:val="Heading4"/&gt;&lt;w:uiPriority w:val="8"/&gt;&lt;w:semiHidden/&gt;&lt;w:rsid w:val="00555FE1"/&gt;&lt;w:rPr&gt;&lt;w:rFonts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w:type="character" w:customStyle="1" w:styleId="Heading5Char"&gt;&lt;w:name w:val="Heading 5 Char"/&gt;&lt;w:basedOn w:val="DefaultParagraphFont"/&gt;&lt;w:link w:val="Heading5"/&gt;&lt;w:uiPriority w:val="8"/&gt;&lt;w:semiHidden/&gt;&lt;w:rsid w:val="00555FE1"/&gt;&lt;w:rPr&gt;&lt;w:rFonts w:asciiTheme="majorHAnsi" w:eastAsiaTheme="majorEastAsia" w:hAnsiTheme="majorHAnsi" w:cstheme="majorBidi"/&gt;&lt;w:color w:val="2B7471" w:themeColor="accent1" w:themeShade="80"/&gt;&lt;/w:rPr&gt;&lt;/w:style&gt;&lt;w:style w:type="character" w:customStyle="1" w:styleId="Heading6Char"&gt;&lt;w:name w:val="Heading 6 Char"/&gt;&lt;w:basedOn w:val="DefaultParagraphFont"/&gt;&lt;w:link w:val="Heading6"/&gt;&lt;w:uiPriority w:val="8"/&gt;&lt;w:semiHidden/&gt;&lt;w:rsid w:val="00555FE1"/&gt;&lt;w:rPr&gt;&lt;w:rFonts w:asciiTheme="majorHAnsi" w:eastAsiaTheme="majorEastAsia" w:hAnsiTheme="majorHAnsi" w:cstheme="majorBidi"/&gt;&lt;w:color w:val="2B7370" w:themeColor="accent1" w:themeShade="7F"/&gt;&lt;/w:rPr&gt;&lt;/w:style&gt;&lt;w:style w:type="character" w:styleId="IntenseEmphasis"&gt;&lt;w:name w:val="Intense Emphasis"/&gt;&lt;w:basedOn w:val="DefaultParagraphFont"/&gt;&lt;w:uiPriority w:val="21"/&gt;&lt;w:semiHidden/&gt;&lt;w:unhideWhenUsed/&gt;&lt;w:qFormat/&gt;&lt;w:rPr&gt;&lt;w:i/&gt;&lt;w:iCs/&gt;&lt;w:color w:val="2B7471" w:themeColor="accent1" w:themeShade="80"/&gt;&lt;/w:rPr&gt;&lt;/w:style&gt;&lt;w:style w:type="paragraph" w:styleId="IntenseQuote"&gt;&lt;w:name w:val="Intense Quote"/&gt;&lt;w:basedOn w:val="Normal"/&gt;&lt;w:next w:val="Normal"/&gt;&lt;w:link w:val="IntenseQuoteChar"/&gt;&lt;w:uiPriority w:val="30"/&gt;&lt;w:semiHidden/&gt;&lt;w:unhideWhenUsed/&gt;&lt;w:qFormat/&gt;&lt;w:pPr&gt;&lt;w:spacing w:before="360" w:after="360"/&gt;&lt;w:contextualSpacing/&gt;&lt;/w:pPr&gt;&lt;w:rPr&gt;&lt;w:i/&gt;&lt;w:iCs/&gt;&lt;w:color w:val="2B7471" w:themeColor="accent1" w:themeShade="80"/&gt;&lt;/w:rPr&gt;&lt;/w:style&gt;&lt;w:style w:type="character" w:customStyle="1" w:styleId="IntenseQuoteChar"&gt;&lt;w:name w:val="Intense Quote Char"/&gt;&lt;w:basedOn w:val="DefaultParagraphFont"/&gt;&lt;w:link w:val="IntenseQuote"/&gt;&lt;w:uiPriority w:val="30"/&gt;&lt;w:semiHidden/&gt;&lt;w:rPr&gt;&lt;w:i/&gt;&lt;w:iCs/&gt;&lt;w:color w:val="2B7471" w:themeColor="accent1" w:themeShade="80"/&gt;&lt;/w:rPr&gt;&lt;/w:style&gt;&lt;w:style w:type="character" w:styleId="IntenseReference"&gt;&lt;w:name w:val="Intense Reference"/&gt;&lt;w:basedOn w:val="DefaultParagraphFont"/&gt;&lt;w:uiPriority w:val="32"/&gt;&lt;w:semiHidden/&gt;&lt;w:unhideWhenUsed/&gt;&lt;w:qFormat/&gt;&lt;w:rPr&gt;&lt;w:b/&gt;&lt;w:bCs/&gt;&lt;w:caps w:val="0"/&gt;&lt;w:smallCaps/&gt;&lt;w:color w:val="2B7471" w:themeColor="accent1" w:themeShade="80"/&gt;&lt;w:spacing w:val="5"/&gt;&lt;/w:rPr&gt;&lt;/w:style&gt;&lt;w:style w:type="paragraph" w:styleId="TOCHeading"&gt;&lt;w:name w:val="TOC Heading"/&gt;&lt;w:basedOn w:val="Heading1"/&gt;&lt;w:next w:val="Normal"/&gt;&lt;w:uiPriority w:val="39"/&gt;&lt;w:semiHidden/&gt;&lt;w:unhideWhenUsed/&gt;&lt;w:qFormat/&gt;&lt;w:pPr&gt;&lt;w:spacing w:before="240" w:after="0" w:line="276" w:lineRule="auto"/&gt;&lt;w:outlineLvl w:val="9"/&gt;&lt;/w:pPr&gt;&lt;w:rPr&gt;&lt;w:sz w:val="32"/&gt;&lt;w:szCs w:val="32"/&gt;&lt;/w:rPr&gt;&lt;/w:style&gt;&lt;w:style w:type="paragraph" w:styleId="Bibliography"&gt;&lt;w:name w:val="Bibliography"/&gt;&lt;w:basedOn w:val="Normal"/&gt;&lt;w:next w:val="Normal"/&gt;&lt;w:uiPriority w:val="37"/&gt;&lt;w:semiHidden/&gt;&lt;w:unhideWhenUsed/&gt;&lt;w:rsid w:val="00A92C80"/&gt;&lt;/w:style&gt;&lt;w:style w:type="paragraph" w:styleId="BodyText"&gt;&lt;w:name w:val="Body Text"/&gt;&lt;w:basedOn w:val="Normal"/&gt;&lt;w:link w:val="BodyTextChar"/&gt;&lt;w:uiPriority w:val="99"/&gt;&lt;w:semiHidden/&gt;&lt;w:unhideWhenUsed/&gt;&lt;w:rsid w:val="00A92C80"/&gt;&lt;w:pPr&gt;&lt;w:spacing w:after="120"/&gt;&lt;/w:pPr&gt;&lt;/w:style&gt;&lt;w:style w:type="character" w:customStyle="1" w:styleId="BodyTextChar"&gt;&lt;w:name w:val="Body Text Char"/&gt;&lt;w:basedOn w:val="DefaultParagraphFont"/&gt;&lt;w:link w:val="BodyText"/&gt;&lt;w:uiPriority w:val="99"/&gt;&lt;w:semiHidden/&gt;&lt;w:rsid w:val="00A92C80"/&gt;&lt;/w:style&gt;&lt;w:style w:type="paragraph" w:styleId="BodyText2"&gt;&lt;w:name w:val="Body Text 2"/&gt;&lt;w:basedOn w:val="Normal"/&gt;&lt;w:link w:val="BodyText2Char"/&gt;&lt;w:uiPriority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w:styleId="BodyText2Char"&gt;&lt;w:name w:val="Body Text 2 Char"/&gt;&lt;w:basedOn w:val="DefaultParagraphFont"/&gt;&lt;w:link w:val="BodyText2"/&gt;&lt;w:uiPriority w:val="99"/&gt;&lt;w:semiHidden/&gt;&lt;w:rsid w:val="00A92C80"/&gt;&lt;/w:style&gt;&lt;w:style w:type="paragraph" w:styleId="BodyText3"&gt;&lt;w:name w:val="Body Text 3"/&gt;&lt;w:basedOn w:val="Normal"/&gt;&lt;w:link w:val="BodyText3Char"/&gt;&lt;w:uiPriority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w:styleId="BodyText3Char"&gt;&lt;w:name w:val="Body Text 3 Char"/&gt;&lt;w:basedOn w:val="DefaultParagraphFont"/&gt;&lt;w:link w:val="BodyText3"/&gt;&lt;w:uiPriority w:val="99"/&gt;&lt;w:semiHidden/&gt;&lt;w:rsid w:val="00A92C80"/&gt;&lt;w:rPr&gt;&lt;w:szCs w:val="16"/&gt;&lt;/w:rPr&gt;&lt;/w:style&gt;&lt;w:style w:type="paragraph" w:styleId="BodyTextFirstIndent"&gt;&lt;w:name w:val="Body Text First Indent"/&gt;&lt;w:basedOn w:val="BodyText"/&gt;&lt;w:link w:val="BodyTextFirstIndentChar"/&gt;&lt;w:uiPriority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w:styleId="BodyTextFirstIndentChar"&gt;&lt;w:name w:val="Body Text First Indent Char"/&gt;&lt;w:basedOn w:val="BodyTextChar"/&gt;&lt;w:link w:val="BodyTextFirstIndent"/&gt;&lt;w:uiPriority w:val="99"/&gt;&lt;w:semiHidden/&gt;&lt;w:rsid w:val="00A92C80"/&gt;&lt;/w:style&gt;&lt;w:style w:type="paragraph" w:styleId="BodyTextIndent"&gt;&lt;w:name w:val="Body Text Indent"/&gt;&lt;w:basedOn w:val="Normal"/&gt;&lt;w:link w:val="BodyTextIndentChar"/&gt;&lt;w:uiPriority w:val="99"/&gt;&lt;w:semiHidden/&gt;&lt;w:unhideWhenUsed/&gt;&lt;w:rsid w:val="00A92C80"/&gt;&lt;w:pPr&gt;&lt;w:spacing w:after="120"/&gt;&lt;w:ind w:left="360"/&gt;&lt;/w:pPr&gt;&lt;/w:style&gt;&lt;w:style w:type="character" w:customStyle="1" w:styleId="BodyTextIndentChar"&gt;&lt;w:name w:val="Body Text Indent Char"/&gt;&lt;w:basedOn w:val="DefaultParagraphFont"/&gt;&lt;w:link w:val="BodyTextIndent"/&gt;&lt;w:uiPriority w:val="99"/&gt;&lt;w:semiHidden/&gt;&lt;w:rsid w:val="00A92C80"/&gt;&lt;/w:style&gt;&lt;w:style w:type="paragraph" w:styleId="BodyTextFirstIndent2"&gt;&lt;w:name w:val="Body Text First Indent 2"/&gt;&lt;w:basedOn w:val="BodyTextIndent"/&gt;&lt;w:link w:val="BodyTextFirstIndent2Char"/&gt;&lt;w:uiPriority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w:styleId="BodyTextFirstIndent2Char"&gt;&lt;w:name w:val="Body Text First Indent 2 Char"/&gt;&lt;w:basedOn w:val="BodyTextIndentChar"/&gt;&lt;w:link w:val="BodyTextFirstIndent2"/&gt;&lt;w:uiPriority w:val="99"/&gt;&lt;w:semiHidden/&gt;&lt;w:rsid w:val="00A92C80"/&gt;&lt;/w:style&gt;&lt;w:style w:type="paragraph" w:styleId="BodyTextIndent2"&gt;&lt;w:name w:val="Body Text Indent 2"/&gt;&lt;w:basedOn w:val="Normal"/&gt;&lt;w:link w:val="BodyTextIndent2Char"/&gt;&lt;w:uiPriority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w:styleId="BodyTextIndent2Char"&gt;&lt;w:name w:val="Body Text Indent 2 Char"/&gt;&lt;w:basedOn w:val="DefaultParagraphFont"/&gt;&lt;w:link w:val="BodyTextIndent2"/&gt;&lt;w:uiPriority w:val="99"/&gt;&lt;w:semiHidden/&gt;&lt;w:rsid w:val="00A92C80"/&gt;&lt;/w:style&gt;&lt;w:style w:type="paragraph" w:styleId="BodyTextIndent3"&gt;&lt;w:name w:val="Body Text Indent 3"/&gt;&lt;w:basedOn w:val="Normal"/&gt;&lt;w:link w:val="BodyTextIndent3Char"/&gt;&lt;w:uiPriority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w:styleId="BodyTextIndent3Char"&gt;&lt;w:name w:val="Body Text Indent 3 Char"/&gt;&lt;w:basedOn w:val="DefaultParagraphFont"/&gt;&lt;w:link w:val="BodyTextIndent3"/&gt;&lt;w:uiPriority w:val="99"/&gt;&lt;w:semiHidden/&gt;&lt;w:rsid w:val="00A92C80"/&gt;&lt;w:rPr&gt;&lt;w:szCs w:val="16"/&gt;&lt;/w:rPr&gt;&lt;/w:style&gt;&lt;w:style w:type="character" w:styleId="BookTitle"&gt;&lt;w:name w:val="Book Title"/&gt;&lt;w:basedOn w:val="DefaultParagraphFont"/&gt;&lt;w:uiPriority w:val="33"/&gt;&lt;w:semiHidden/&gt;&lt;w:unhideWhenUsed/&gt;&lt;w:qFormat/&gt;&lt;w:rsid w:val="00A92C80"/&gt;&lt;w:rPr&gt;&lt;w:b/&gt;&lt;w:bCs/&gt;&lt;w:i/&gt;&lt;w:iCs/&gt;&lt;w:spacing w:val="5"/&gt;&lt;/w:rPr&gt;&lt;/w:style&gt;&lt;w:style w:type="paragraph" w:styleId="Caption"&gt;&lt;w:name w:val="caption"/&gt;&lt;w:basedOn w:val="Normal"/&gt;&lt;w:next w:val="Normal"/&gt;&lt;w:uiPriority w:val="35"/&gt;&lt;w:semiHidden/&gt;&lt;w:unhideWhenUsed/&gt;&lt;w:qFormat/&gt;&lt;w:rsid w:val="00A92C80"/&gt;&lt;w:pPr&gt;&lt;w:spacing w:after="200" w:line="240" w:lineRule="auto"/&gt;&lt;/w:pPr&gt;&lt;w:rPr&gt;&lt;w:i/&gt;&lt;w:iCs/&gt;&lt;w:color w:val="323232" w:themeColor="text2"/&gt;&lt;w:szCs w:val="18"/&gt;&lt;/w:rPr&gt;&lt;/w:style&gt;&lt;w:style w:type="paragraph" w:styleId="Closing"&gt;&lt;w:name w:val="Closing"/&gt;&lt;w:basedOn w:val="Normal"/&gt;&lt;w:link w:val="ClosingChar"/&gt;&lt;w:uiPriority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w:styleId="ClosingChar"&gt;&lt;w:name w:val="Closing Char"/&gt;&lt;w:basedOn w:val="DefaultParagraphFont"/&gt;&lt;w:link w:val="Closing"/&gt;&lt;w:uiPriority w:val="99"/&gt;&lt;w:semiHidden/&gt;&lt;w:rsid w:val="00A92C80"/&gt;&lt;/w:style&gt;&lt;w:style w:type="table" w:styleId="ColorfulGrid"&gt;&lt;w:name w:val="Colorful Grid"/&gt;&lt;w:basedOn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w:styleId="ColorfulGrid-Accent1"&gt;&lt;w:name w:val="Colorful Grid Accent 1"/&gt;&lt;w:basedOn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w:type="firstRow"&gt;&lt;w:rPr&gt;&lt;w:b/&gt;&lt;w:bCs/&gt;&lt;/w:rPr&gt;&lt;w:tblPr/&gt;&lt;w:tcPr&gt;&lt;w:shd w:val="clear" w:color="auto" w:fill="C7EAE8"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w:fill="C7EAE8"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w:styleId="ColorfulGrid-Accent2"&gt;&lt;w:name w:val="Colorful Grid Accent 2"/&gt;&lt;w:basedOn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w:type="firstRow"&gt;&lt;w:rPr&gt;&lt;w:b/&gt;&lt;w:bCs/&gt;&lt;/w:rPr&gt;&lt;w:tblPr/&gt;&lt;w:tcPr&gt;&lt;w:shd w:val="clear" w:color="auto" w:fill="F7E8C1"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w:fill="F7E8C1"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w:styleId="ColorfulGrid-Accent3"&gt;&lt;w:name w:val="Colorful Grid Accent 3"/&gt;&lt;w:basedOn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w:type="firstRow"&gt;&lt;w:rPr&gt;&lt;w:b/&gt;&lt;w:bCs/&gt;&lt;/w:rPr&gt;&lt;w:tblPr/&gt;&lt;w:tcPr&gt;&lt;w:shd w:val="clear" w:color="auto" w:fill="D0E9C2"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w:fill="D0E9C2"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w:styleId="ColorfulGrid-Accent4"&gt;&lt;w:name w:val="Colorful Grid Accent 4"/&gt;&lt;w:basedOn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w:type="firstRow"&gt;&lt;w:rPr&gt;&lt;w:b/&gt;&lt;w:bCs/&gt;&lt;/w:rPr&gt;&lt;w:tblPr/&gt;&lt;w:tcPr&gt;&lt;w:shd w:val="clear" w:color="auto" w:fill="F9D3B7"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w:fill="F9D3B7"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w:styleId="ColorfulGrid-Accent5"&gt;&lt;w:name w:val="Colorful Grid Accent 5"/&gt;&lt;w:basedOn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w:type="firstRow"&gt;&lt;w:rPr&gt;&lt;w:b/&gt;&lt;w:bCs/&gt;&lt;/w:rPr&gt;&lt;w:tblPr/&gt;&lt;w:tcPr&gt;&lt;w:shd w:val="clear" w:color="auto" w:fill="D2CAE0"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w:fill="D2CAE0"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w:styleId="ColorfulGrid-Accent6"&gt;&lt;w:name w:val="Colorful Grid Accent 6"/&gt;&lt;w:basedOn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w:type="firstRow"&gt;&lt;w:rPr&gt;&lt;w:b/&gt;&lt;w:bCs/&gt;&lt;/w:rPr&gt;&lt;w:tblPr/&gt;&lt;w:tcPr&gt;&lt;w:shd w:val="clear" w:color="auto" w:fill="F5CAD1"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w:fill="F5CAD1"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w:styleId="ColorfulList"&gt;&lt;w:name w:val="Colorful List"/&gt;&lt;w:basedOn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w:styleId="ColorfulList-Accent1"&gt;&lt;w:name w:val="Colorful List Accent 1"/&gt;&lt;w:basedOn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w:fill="F1F9F9"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w:styleId="ColorfulList-Accent2"&gt;&lt;w:name w:val="Colorful List Accent 2"/&gt;&lt;w:basedOn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w:fill="FDF9EF"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w:styleId="ColorfulList-Accent3"&gt;&lt;w:name w:val="Colorful List Accent 3"/&gt;&lt;w:basedOn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w:fill="F3F9F0"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w:fill="E96E13" w:themeFill="accent4" w:themeFillShade="CC"/&gt;&lt;/w:tcPr&gt;&lt;/w:tblStylePr&gt;&lt;w:tblStylePr w:type="lastRow"&gt;&lt;w:rPr&gt;&lt;w:b/&gt;&lt;w:bCs/&gt;&lt;w:color w:val="E96E13"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w:styleId="ColorfulList-Accent4"&gt;&lt;w:name w:val="Colorful List Accent 4"/&gt;&lt;w:basedOn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w:fill="FDF4ED"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w:fill="69B140" w:themeFill="accent3" w:themeFillShade="CC"/&gt;&lt;/w:tcPr&gt;&lt;/w:tblStylePr&gt;&lt;w:tblStylePr w:type="lastRow"&gt;&lt;w:rPr&gt;&lt;w:b/&gt;&lt;w:bCs/&gt;&lt;w:color w:val="69B140"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w:styleId="ColorfulList-Accent5"&gt;&lt;w:name w:val="Colorful List Accent 5"/&gt;&lt;w:basedOn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w:fill="F4F2F7"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w:fill="DD3F58" w:themeFill="accent6" w:themeFillShade="CC"/&gt;&lt;/w:tcPr&gt;&lt;/w:tblStylePr&gt;&lt;w:tblStylePr w:type="lastRow"&gt;&lt;w:rPr&gt;&lt;w:b/&gt;&lt;w:bCs/&gt;&lt;w:color w:val="DD3F58"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w:styleId="ColorfulList-Accent6"&gt;&lt;w:name w:val="Colorful List Accent 6"/&gt;&lt;w:basedOn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w:fill="FCF1F3"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w:fill="705999" w:themeFill="accent5" w:themeFillShade="CC"/&gt;&lt;/w:tcPr&gt;&lt;/w:tblStylePr&gt;&lt;w:tblStylePr w:type="lastRow"&gt;&lt;w:rPr&gt;&lt;w:b/&gt;&lt;w:bCs/&gt;&lt;w:color w:val="705999"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w:styleId="ColorfulShading"&gt;&lt;w:name w:val="Colorful Shading"/&gt;&lt;w:basedOn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w:styleId="ColorfulShading-Accent1"&gt;&lt;w:name w:val="Colorful Shading Accent 1"/&gt;&lt;w:basedOn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w:fill="F1F9F9"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w:fill="348B88"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w:color="348B88" w:themeColor="accent1" w:themeShade="99"/&gt;&lt;w:insideV w:val="nil"/&gt;&lt;/w:tcBorders&gt;&lt;w:shd w:val="clear" w:color="auto" w:fill="348B88"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w:fill="348B88" w:themeFill="accent1" w:themeFillShade="99"/&gt;&lt;/w:tcPr&gt;&lt;/w:tblStylePr&gt;&lt;w:tblStylePr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w:fill="B9E5E3"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w:styleId="ColorfulShading-Accent2"&gt;&lt;w:name w:val="Colorful Shading Accent 2"/&gt;&lt;w:basedOn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w:fill="FDF9EF"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w:fill="B58815"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w:color="B58815" w:themeColor="accent2" w:themeShade="99"/&gt;&lt;w:insideV w:val="nil"/&gt;&lt;/w:tcBorders&gt;&lt;w:shd w:val="clear" w:color="auto" w:fill="B58815"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w:fill="B58815" w:themeFill="accent2" w:themeFillShade="99"/&gt;&lt;/w:tcPr&gt;&lt;/w:tblStylePr&gt;&lt;w:tblStylePr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w:fill="F6E2B2"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w:styleId="ColorfulShading-Accent3"&gt;&lt;w:name w:val="Colorful Shading Accent 3"/&gt;&lt;w:basedOn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w:color="F0924C" w:themeColor="accent4"/&gt;&lt;w:left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w:fill="F3F9F0"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w:fill="4F8530"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w:color="4F8530" w:themeColor="accent3" w:themeShade="99"/&gt;&lt;w:insideV w:val="nil"/&gt;&lt;/w:tcBorders&gt;&lt;w:shd w:val="clear" w:color="auto" w:fill="4F8530"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w:fill="4F8530" w:themeFill="accent3" w:themeFillShade="99"/&gt;&lt;/w:tcPr&gt;&lt;/w:tblStylePr&gt;&lt;w:tblStylePr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w:styleId="ColorfulShading-Accent4"&gt;&lt;w:name w:val="Colorful Shading Accent 4"/&gt;&lt;w:basedOn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w:color="8AC867" w:themeColor="accent3"/&gt;&lt;w:left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w:fill="FDF4ED"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w:fill="AE520E"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w:color="AE520E" w:themeColor="accent4" w:themeShade="99"/&gt;&lt;w:insideV w:val="nil"/&gt;&lt;/w:tcBorders&gt;&lt;w:shd w:val="clear" w:color="auto" w:fill="AE520E"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w:fill="AE520E" w:themeFill="accent4" w:themeFillShade="99"/&gt;&lt;/w:tcPr&gt;&lt;/w:tblStylePr&gt;&lt;w:tblStylePr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w:fill="F7C8A5"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w:styleId="ColorfulShading-Accent5"&gt;&lt;w:name w:val="Colorful Shading Accent 5"/&gt;&lt;w:basedOn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w:color="E87C8D" w:themeColor="accent6"/&gt;&lt;w:left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w:fill="F4F2F7"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w:fill="544272"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w:color="544272" w:themeColor="accent5" w:themeShade="99"/&gt;&lt;w:insideV w:val="nil"/&gt;&lt;/w:tcBorders&gt;&lt;w:shd w:val="clear" w:color="auto" w:fill="544272"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w:fill="544272" w:themeFill="accent5" w:themeFillShade="99"/&gt;&lt;/w:tcPr&gt;&lt;/w:tblStylePr&gt;&lt;w:tblStylePr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w:fill="C7BDD9"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w:styleId="ColorfulShading-Accent6"&gt;&lt;w:name w:val="Colorful Shading Accent 6"/&gt;&lt;w:basedOn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w:color="907CB3" w:themeColor="accent5"/&gt;&lt;w:left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w:fill="FCF1F3"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w:fill="B52037"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w:color="B52037" w:themeColor="accent6" w:themeShade="99"/&gt;&lt;w:insideV w:val="nil"/&gt;&lt;/w:tcBorders&gt;&lt;w:shd w:val="clear" w:color="auto" w:fill="B52037"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w:fill="B52037" w:themeFill="accent6" w:themeFillShade="99"/&gt;&lt;/w:tcPr&gt;&lt;/w:tblStylePr&gt;&lt;w:tblStylePr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w:fill="F3BDC5"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w:styleId="CommentReference"&gt;&lt;w:name w:val="annotation reference"/&gt;&lt;w:basedOn w:val="DefaultParagraphFont"/&gt;&lt;w:uiPriority w:val="99"/&gt;&lt;w:semiHidden/&gt;&lt;w:unhideWhenUsed/&gt;&lt;w:rsid w:val="00A92C80"/&gt;&lt;w:rPr&gt;&lt;w:sz w:val="22"/&gt;&lt;w:szCs w:val="16"/&gt;&lt;/w:rPr&gt;&lt;/w:style&gt;&lt;w:style w:type="paragraph" w:styleId="CommentText"&gt;&lt;w:name w:val="annotation text"/&gt;&lt;w:basedOn w:val="Normal"/&gt;&lt;w:link w:val="CommentTextChar"/&gt;&lt;w:uiPriority w:val="99"/&gt;&lt;w:semiHidden/&gt;&lt;w:unhideWhenUsed/&gt;&lt;w:rsid w:val="00A92C80"/&gt;&lt;w:pPr&gt;&lt;w:spacing w:line="240" w:lineRule="auto"/&gt;&lt;/w:pPr&gt;&lt;w:rPr&gt;&lt;w:szCs w:val="20"/&gt;&lt;/w:rPr&gt;&lt;/w:style&gt;&lt;w:style w:type="character" w:customStyle="1" w:styleId="CommentTextChar"&gt;&lt;w:name w:val="Comment Text Char"/&gt;&lt;w:basedOn w:val="DefaultParagraphFont"/&gt;&lt;w:link w:val="CommentText"/&gt;&lt;w:uiPriority w:val="99"/&gt;&lt;w:semiHidden/&gt;&lt;w:rsid w:val="00A92C80"/&gt;&lt;w:rPr&gt;&lt;w:szCs w:val="20"/&gt;&lt;/w:rPr&gt;&lt;/w:style&gt;&lt;w:style w:type="paragraph" w:styleId="CommentSubject"&gt;&lt;w:name w:val="annotation subject"/&gt;&lt;w:basedOn w:val="CommentText"/&gt;&lt;w:next w:val="CommentText"/&gt;&lt;w:link w:val="CommentSubjectChar"/&gt;&lt;w:uiPriority w:val="99"/&gt;&lt;w:semiHidden/&gt;&lt;w:unhideWhenUsed/&gt;&lt;w:rsid w:val="00A92C80"/&gt;&lt;w:rPr&gt;&lt;w:b/&gt;&lt;w:bCs/&gt;&lt;/w:rPr&gt;&lt;/w:style&gt;&lt;w:style w:type="character" w:customStyle="1" w:styleId="CommentSubjectChar"&gt;&lt;w:name w:val="Comment Subject Char"/&gt;&lt;w:basedOn w:val="CommentTextChar"/&gt;&lt;w:link w:val="CommentSubject"/&gt;&lt;w:uiPriority w:val="99"/&gt;&lt;w:semiHidden/&gt;&lt;w:rsid w:val="00A92C80"/&gt;&lt;w:rPr&gt;&lt;w:b/&gt;&lt;w:bCs/&gt;&lt;w:szCs w:val="20"/&gt;&lt;/w:rPr&gt;&lt;/w:style&gt;&lt;w:style w:type="table" w:styleId="DarkList"&gt;&lt;w:name w:val="Dark List"/&gt;&lt;w:basedOn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w:styleId="DarkList-Accent1"&gt;&lt;w:name w:val="Dark List Accent 1"/&gt;&lt;w:basedOn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w:fill="74CBC8"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w:fill="2B7370"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w:fill="41ADA9"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w:themeFillShade="BF"/&gt;&lt;/w:tcPr&gt;&lt;/w:tblStylePr&gt;&lt;/w:style&gt;&lt;w:style w:type="table" w:styleId="DarkList-Accent2"&gt;&lt;w:name w:val="Dark List Accent 2"/&gt;&lt;w:basedOn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w:fill="EDC765"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w:fill="967111"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w:fill="E2A91A"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w:themeFillShade="BF"/&gt;&lt;/w:tcPr&gt;&lt;/w:tblStylePr&gt;&lt;/w:style&gt;&lt;w:style w:type="table" w:styleId="DarkList-Accent3"&gt;&lt;w:name w:val="Dark List Accent 3"/&gt;&lt;w:basedOn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w:fill="8AC867"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w:fill="416E28"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w:fill="62A63C"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w:themeFillShade="BF"/&gt;&lt;/w:tcPr&gt;&lt;/w:tblStylePr&gt;&lt;/w:style&gt;&lt;w:style w:type="table" w:styleId="DarkList-Accent4"&gt;&lt;w:name w:val="Dark List Accent 4"/&gt;&lt;w:basedOn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w:fill="F0924C"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w:fill="91440C"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w:fill="DA6712"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w:themeFillShade="BF"/&gt;&lt;/w:tcPr&gt;&lt;/w:tblStylePr&gt;&lt;/w:style&gt;&lt;w:style w:type="table" w:styleId="DarkList-Accent5"&gt;&lt;w:name w:val="Dark List Accent 5"/&gt;&lt;w:basedOn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w:fill="907CB3"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w:fill="45375F"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w:fill="68538F"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w:themeFillShade="BF"/&gt;&lt;/w:tcPr&gt;&lt;/w:tblStylePr&gt;&lt;/w:style&gt;&lt;w:style w:type="table" w:styleId="DarkList-Accent6"&gt;&lt;w:name w:val="Dark List Accent 6"/&gt;&lt;w:basedOn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w:fill="E87C8D"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w:fill="961A2D"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w:fill="DA2F4A"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w:themeFillShade="BF"/&gt;&lt;/w:tcPr&gt;&lt;/w:tblStylePr&gt;&lt;/w:style&gt;&lt;w:style w:type="paragraph" w:styleId="Date"&gt;&lt;w:name w:val="Date"/&gt;&lt;w:basedOn w:val="Normal"/&gt;&lt;w:next w:val="Normal"/&gt;&lt;w:link w:val="DateChar"/&gt;&lt;w:uiPriority w:val="99"/&gt;&lt;w:semiHidden/&gt;&lt;w:unhideWhenUsed/&gt;&lt;w:rsid w:val="00A92C80"/&gt;&lt;/w:style&gt;&lt;w:style w:type="character" w:customStyle="1" w:styleId="DateChar"&gt;&lt;w:name w:val="Date Char"/&gt;&lt;w:basedOn w:val="DefaultParagraphFont"/&gt;&lt;w:link w:val="Date"/&gt;&lt;w:uiPriority w:val="99"/&gt;&lt;w:semiHidden/&gt;&lt;w:rsid w:val="00A92C80"/&gt;&lt;/w:style&gt;&lt;w:style w:type="paragraph" w:styleId="DocumentMap"&gt;&lt;w:name w:val="Document Map"/&gt;&lt;w:basedOn w:val="Normal"/&gt;&lt;w:link w:val="DocumentMapChar"/&gt;&lt;w:uiPriority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w:styleId="DocumentMapChar"&gt;&lt;w:name w:val="Document Map Char"/&gt;&lt;w:basedOn w:val="DefaultParagraphFont"/&gt;&lt;w:link w:val="DocumentMap"/&gt;&lt;w:uiPriority w:val="99"/&gt;&lt;w:semiHidden/&gt;&lt;w:rsid w:val="00A92C80"/&gt;&lt;w:rPr&gt;&lt;w:rFonts w:ascii="Segoe UI" w:hAnsi="Segoe UI" w:cs="Segoe UI"/&gt;&lt;w:szCs w:val="16"/&gt;&lt;/w:rPr&gt;&lt;/w:style&gt;&lt;w:style w:type="paragraph" w:styleId="E-mailSignature"&gt;&lt;w:name w:val="E-mail Signature"/&gt;&lt;w:basedOn w:val="Normal"/&gt;&lt;w:link w:val="E-mailSignatureChar"/&gt;&lt;w:uiPriority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w:styleId="E-mailSignatureChar"&gt;&lt;w:name w:val="E-mail Signature Char"/&gt;&lt;w:basedOn w:val="DefaultParagraphFont"/&gt;&lt;w:link w:val="E-mailSignature"/&gt;&lt;w:uiPriority w:val="99"/&gt;&lt;w:semiHidden/&gt;&lt;w:rsid w:val="00A92C80"/&gt;&lt;/w:style&gt;&lt;w:style w:type="character" w:styleId="Emphasis"&gt;&lt;w:name w:val="Emphasis"/&gt;&lt;w:basedOn w:val="DefaultParagraphFont"/&gt;&lt;w:uiPriority w:val="20"/&gt;&lt;w:semiHidden/&gt;&lt;w:unhideWhenUsed/&gt;&lt;w:qFormat/&gt;&lt;w:rsid w:val="00A92C80"/&gt;&lt;w:rPr&gt;&lt;w:i/&gt;&lt;w:iCs/&gt;&lt;/w:rPr&gt;&lt;/w:style&gt;&lt;w:style w:type="character" w:styleId="EndnoteReference"&gt;&lt;w:name w:val="endnote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w:styleId="EndnoteText"&gt;&lt;w:name w:val="endnote text"/&gt;&lt;w:basedOn w:val="Normal"/&gt;&lt;w:link w:val="EndnoteTextChar"/&gt;&lt;w:uiPriority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w:styleId="EndnoteTextChar"&gt;&lt;w:name w:val="Endnote Text Char"/&gt;&lt;w:basedOn w:val="DefaultParagraphFont"/&gt;&lt;w:link w:val="EndnoteText"/&gt;&lt;w:uiPriority w:val="99"/&gt;&lt;w:semiHidden/&gt;&lt;w:rsid w:val="00A92C80"/&gt;&lt;w:rPr&gt;&lt;w:szCs w:val="20"/&gt;&lt;/w:rPr&gt;&lt;/w:style&gt;&lt;w:style w:type="paragraph" w:styleId="EnvelopeAddress"&gt;&lt;w:name w:val="envelope address"/&gt;&lt;w:basedOn w:val="Normal"/&gt;&lt;w:uiPriority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w:styleId="EnvelopeReturn"&gt;&lt;w:name w:val="envelope return"/&gt;&lt;w:basedOn w:val="Normal"/&gt;&lt;w:uiPriority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w:styleId="FollowedHyperlink"&gt;&lt;w:name w:val="FollowedHyperlink"/&gt;&lt;w:basedOn w:val="DefaultParagraphFont"/&gt;&lt;w:uiPriority w:val="99"/&gt;&lt;w:semiHidden/&gt;&lt;w:unhideWhenUsed/&gt;&lt;w:rsid w:val="00E75E55"/&gt;&lt;w:rPr&gt;&lt;w:color w:val="68538F" w:themeColor="accent5" w:themeShade="BF"/&gt;&lt;w:u w:val="single"/&gt;&lt;/w:rPr&gt;&lt;/w:style&gt;&lt;w:style w:type="paragraph" w:styleId="Footer"&gt;&lt;w:name w:val="footer"/&gt;&lt;w:basedOn w:val="Normal"/&gt;&lt;w:link w:val="FooterChar"/&gt;&lt;w:uiPriority w:val="99"/&gt;&lt;w:unhideWhenUsed/&gt;&lt;w:rsid w:val="00632BB1"/&gt;&lt;w:pPr&gt;&lt;w:spacing w:after="0" w:line="240" w:lineRule="auto"/&gt;&lt;/w:pPr&gt;&lt;/w:style&gt;&lt;w:style w:type="character" w:customStyle="1" w:styleId="FooterChar"&gt;&lt;w:name w:val="Footer Char"/&gt;&lt;w:basedOn w:val="DefaultParagraphFont"/&gt;&lt;w:link w:val="Footer"/&gt;&lt;w:uiPriority w:val="99"/&gt;&lt;w:rsid w:val="00632BB1"/&gt;&lt;/w:style&gt;&lt;w:style w:type="character" w:styleId="FootnoteReference"&gt;&lt;w:name w:val="footnote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w:styleId="FootnoteText"&gt;&lt;w:name w:val="footnote text"/&gt;&lt;w:basedOn w:val="Normal"/&gt;&lt;w:link w:val="FootnoteTextChar"/&gt;&lt;w:uiPriority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w:styleId="FootnoteTextChar"&gt;&lt;w:name w:val="Footnote Text Char"/&gt;&lt;w:basedOn w:val="DefaultParagraphFont"/&gt;&lt;w:link w:val="FootnoteText"/&gt;&lt;w:uiPriority w:val="99"/&gt;&lt;w:semiHidden/&gt;&lt;w:rsid w:val="00A92C80"/&gt;&lt;w:rPr&gt;&lt;w:szCs w:val="20"/&gt;&lt;/w:rPr&gt;&lt;/w:style&gt;&lt;w:style w:type="table" w:styleId="GridTable1Light"&gt;&lt;w:name w:val="Grid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w:styleId="GridTable1Light-Accent1"&gt;&lt;w:name w:val="Grid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w:color="C7EAE8" w:themeColor="accent1" w:themeTint="66"/&gt;&lt;w:left w:val="single" w:sz="4" w:space="0" w:color="C7EAE8" w:themeColor="accent1" w:themeTint="66"/&gt;&lt;w:bottom w:val="single" w:sz="4" w:space="0" w:color="C7EAE8" w:themeColor="accent1" w:themeTint="66"/&gt;&lt;w:right w:val="single" w:sz="4" w:space="0" w:color="C7EAE8" w:themeColor="accent1" w:themeTint="66"/&gt;&lt;w:insideH w:val="single" w:sz="4" w:space="0" w:color="C7EAE8" w:themeColor="accent1" w:themeTint="66"/&gt;&lt;w:insideV w:val="single" w:sz="4" w:space="0" w:color="C7EAE8"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w:styleId="GridTable1Light-Accent2"&gt;&lt;w:name w:val="Grid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w:color="F7E8C1" w:themeColor="accent2" w:themeTint="66"/&gt;&lt;w:left w:val="single" w:sz="4" w:space="0" w:color="F7E8C1" w:themeColor="accent2" w:themeTint="66"/&gt;&lt;w:bottom w:val="single" w:sz="4" w:space="0" w:color="F7E8C1" w:themeColor="accent2" w:themeTint="66"/&gt;&lt;w:right w:val="single" w:sz="4" w:space="0" w:color="F7E8C1" w:themeColor="accent2" w:themeTint="66"/&gt;&lt;w:insideH w:val="single" w:sz="4" w:space="0" w:color="F7E8C1" w:themeColor="accent2" w:themeTint="66"/&gt;&lt;w:insideV w:val="single" w:sz="4" w:space="0" w:color="F7E8C1"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w:styleId="GridTable1Light-Accent3"&gt;&lt;w:name w:val="Grid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w:color="D0E9C2" w:themeColor="accent3" w:themeTint="66"/&gt;&lt;w:left w:val="single" w:sz="4" w:space="0" w:color="D0E9C2" w:themeColor="accent3" w:themeTint="66"/&gt;&lt;w:bottom w:val="single" w:sz="4" w:space="0" w:color="D0E9C2" w:themeColor="accent3" w:themeTint="66"/&gt;&lt;w:right w:val="single" w:sz="4" w:space="0" w:color="D0E9C2" w:themeColor="accent3" w:themeTint="66"/&gt;&lt;w:insideH w:val="single" w:sz="4" w:space="0" w:color="D0E9C2" w:themeColor="accent3" w:themeTint="66"/&gt;&lt;w:insideV w:val="single" w:sz="4" w:space="0" w:color="D0E9C2"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w:styleId="GridTable1Light-Accent4"&gt;&lt;w:name w:val="Grid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w:color="F9D3B7" w:themeColor="accent4" w:themeTint="66"/&gt;&lt;w:left w:val="single" w:sz="4" w:space="0" w:color="F9D3B7" w:themeColor="accent4" w:themeTint="66"/&gt;&lt;w:bottom w:val="single" w:sz="4" w:space="0" w:color="F9D3B7" w:themeColor="accent4" w:themeTint="66"/&gt;&lt;w:right w:val="single" w:sz="4" w:space="0" w:color="F9D3B7" w:themeColor="accent4" w:themeTint="66"/&gt;&lt;w:insideH w:val="single" w:sz="4" w:space="0" w:color="F9D3B7" w:themeColor="accent4" w:themeTint="66"/&gt;&lt;w:insideV w:val="single" w:sz="4" w:space="0" w:color="F9D3B7"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w:styleId="GridTable1Light-Accent5"&gt;&lt;w:name w:val="Grid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w:color="D2CAE0" w:themeColor="accent5" w:themeTint="66"/&gt;&lt;w:left w:val="single" w:sz="4" w:space="0" w:color="D2CAE0" w:themeColor="accent5" w:themeTint="66"/&gt;&lt;w:bottom w:val="single" w:sz="4" w:space="0" w:color="D2CAE0" w:themeColor="accent5" w:themeTint="66"/&gt;&lt;w:right w:val="single" w:sz="4" w:space="0" w:color="D2CAE0" w:themeColor="accent5" w:themeTint="66"/&gt;&lt;w:insideH w:val="single" w:sz="4" w:space="0" w:color="D2CAE0" w:themeColor="accent5" w:themeTint="66"/&gt;&lt;w:insideV w:val="single" w:sz="4" w:space="0" w:color="D2CAE0"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w:styleId="GridTable1Light-Accent6"&gt;&lt;w:name w:val="Grid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w:color="F5CAD1" w:themeColor="accent6" w:themeTint="66"/&gt;&lt;w:left w:val="single" w:sz="4" w:space="0" w:color="F5CAD1" w:themeColor="accent6" w:themeTint="66"/&gt;&lt;w:bottom w:val="single" w:sz="4" w:space="0" w:color="F5CAD1" w:themeColor="accent6" w:themeTint="66"/&gt;&lt;w:right w:val="single" w:sz="4" w:space="0" w:color="F5CAD1" w:themeColor="accent6" w:themeTint="66"/&gt;&lt;w:insideH w:val="single" w:sz="4" w:space="0" w:color="F5CAD1" w:themeColor="accent6" w:themeTint="66"/&gt;&lt;w:insideV w:val="single" w:sz="4" w:space="0" w:color="F5CAD1"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w:styleId="GridTable2"&gt;&lt;w:name w:val="Grid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w:styleId="GridTable2-Accent1"&gt;&lt;w:name w:val="Grid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w:color="ABDFDD" w:themeColor="accent1" w:themeTint="99"/&gt;&lt;w:bottom w:val="single" w:sz="2" w:space="0" w:color="ABDFDD" w:themeColor="accent1" w:themeTint="99"/&gt;&lt;w:insideH w:val="single" w:sz="2" w:space="0" w:color="ABDFDD" w:themeColor="accent1" w:themeTint="99"/&gt;&lt;w:insideV w:val="single" w:sz="2"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w:color="ABDFDD"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w:styleId="GridTable2-Accent2"&gt;&lt;w:name w:val="Grid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w:color="F4DDA2" w:themeColor="accent2" w:themeTint="99"/&gt;&lt;w:bottom w:val="single" w:sz="2" w:space="0" w:color="F4DDA2" w:themeColor="accent2" w:themeTint="99"/&gt;&lt;w:insideH w:val="single" w:sz="2" w:space="0" w:color="F4DDA2" w:themeColor="accent2" w:themeTint="99"/&gt;&lt;w:insideV w:val="single" w:sz="2"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w:color="F4DDA2"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w:styleId="GridTable2-Accent3"&gt;&lt;w:name w:val="Grid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w:color="B8DEA3" w:themeColor="accent3" w:themeTint="99"/&gt;&lt;w:bottom w:val="single" w:sz="2" w:space="0" w:color="B8DEA3" w:themeColor="accent3" w:themeTint="99"/&gt;&lt;w:insideH w:val="single" w:sz="2" w:space="0" w:color="B8DEA3" w:themeColor="accent3" w:themeTint="99"/&gt;&lt;w:insideV w:val="single" w:sz="2"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w:color="B8DEA3"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w:styleId="GridTable2-Accent4"&gt;&lt;w:name w:val="Grid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w:color="F6BD93" w:themeColor="accent4" w:themeTint="99"/&gt;&lt;w:bottom w:val="single" w:sz="2" w:space="0" w:color="F6BD93" w:themeColor="accent4" w:themeTint="99"/&gt;&lt;w:insideH w:val="single" w:sz="2" w:space="0" w:color="F6BD93" w:themeColor="accent4" w:themeTint="99"/&gt;&lt;w:insideV w:val="single" w:sz="2"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w:color="F6BD93"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w:styleId="GridTable2-Accent5"&gt;&lt;w:name w:val="Grid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w:color="BCB0D1" w:themeColor="accent5" w:themeTint="99"/&gt;&lt;w:bottom w:val="single" w:sz="2" w:space="0" w:color="BCB0D1" w:themeColor="accent5" w:themeTint="99"/&gt;&lt;w:insideH w:val="single" w:sz="2" w:space="0" w:color="BCB0D1" w:themeColor="accent5" w:themeTint="99"/&gt;&lt;w:insideV w:val="single" w:sz="2"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w:color="BCB0D1"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w:styleId="GridTable2-Accent6"&gt;&lt;w:name w:val="Grid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w:color="F1B0BA" w:themeColor="accent6" w:themeTint="99"/&gt;&lt;w:bottom w:val="single" w:sz="2" w:space="0" w:color="F1B0BA" w:themeColor="accent6" w:themeTint="99"/&gt;&lt;w:insideH w:val="single" w:sz="2" w:space="0" w:color="F1B0BA" w:themeColor="accent6" w:themeTint="99"/&gt;&lt;w:insideV w:val="single" w:sz="2"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w:color="F1B0BA"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w:styleId="GridTable3"&gt;&lt;w:name w:val="Grid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w:styleId="GridTable3-Accent1"&gt;&lt;w:name w:val="Grid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w:styleId="GridTable3-Accent2"&gt;&lt;w:name w:val="Grid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w:styleId="GridTable3-Accent3"&gt;&lt;w:name w:val="Grid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w:styleId="GridTable3-Accent4"&gt;&lt;w:name w:val="Grid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w:styleId="GridTable3-Accent5"&gt;&lt;w:name w:val="Grid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w:styleId="GridTable3-Accent6"&gt;&lt;w:name w:val="Grid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w:type="table" w:styleId="GridTable4"&gt;&lt;w:name w:val="Grid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w:styleId="GridTable4-Accent1"&gt;&lt;w:name w:val="Grid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w:styleId="GridTable4-Accent2"&gt;&lt;w:name w:val="Grid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w:styleId="GridTable4-Accent3"&gt;&lt;w:name w:val="Grid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w:styleId="GridTable4-Accent4"&gt;&lt;w:name w:val="Grid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w:styleId="GridTable4-Accent5"&gt;&lt;w:name w:val="Grid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w:styleId="GridTable4-Accent6"&gt;&lt;w:name w:val="Grid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w:styleId="GridTable5Dark"&gt;&lt;w:name w:val="Grid Table 5 Dark"/&gt;&lt;w:basedOn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w:styleId="GridTable5Dark-Accent1"&gt;&lt;w:name w:val="Grid Table 5 Dark Accent 1"/&gt;&lt;w:basedOn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w:fill="74CBC8" w:themeFill="accent1"/&gt;&lt;/w:tcPr&gt;&lt;/w:tblStylePr&gt;&lt;w:tblStylePr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w:fill="C7EAE8" w:themeFill="accent1" w:themeFillTint="66"/&gt;&lt;/w:tcPr&gt;&lt;/w:tblStylePr&gt;&lt;/w:style&gt;&lt;w:style w:type="table" w:styleId="GridTable5Dark-Accent2"&gt;&lt;w:name w:val="Grid Table 5 Dark Accent 2"/&gt;&lt;w:basedOn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w:fill="EDC765" w:themeFill="accent2"/&gt;&lt;/w:tcPr&gt;&lt;/w:tblStylePr&gt;&lt;w:tblStylePr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w:fill="F7E8C1" w:themeFill="accent2" w:themeFillTint="66"/&gt;&lt;/w:tcPr&gt;&lt;/w:tblStylePr&gt;&lt;/w:style&gt;&lt;w:style w:type="table" w:styleId="GridTable5Dark-Accent3"&gt;&lt;w:name w:val="Grid Table 5 Dark Accent 3"/&gt;&lt;w:basedOn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w:fill="8AC867" w:themeFill="accent3"/&gt;&lt;/w:tcPr&gt;&lt;/w:tblStylePr&gt;&lt;w:tblStylePr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w:fill="D0E9C2" w:themeFill="accent3" w:themeFillTint="66"/&gt;&lt;/w:tcPr&gt;&lt;/w:tblStylePr&gt;&lt;/w:style&gt;&lt;w:style w:type="table" w:styleId="GridTable5Dark-Accent4"&gt;&lt;w:name w:val="Grid Table 5 Dark Accent 4"/&gt;&lt;w:basedOn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w:fill="F0924C" w:themeFill="accent4"/&gt;&lt;/w:tcPr&gt;&lt;/w:tblStylePr&gt;&lt;w:tblStylePr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w:fill="F9D3B7" w:themeFill="accent4" w:themeFillTint="66"/&gt;&lt;/w:tcPr&gt;&lt;/w:tblStylePr&gt;&lt;/w:style&gt;&lt;w:style w:type="table" w:styleId="GridTable5Dark-Accent5"&gt;&lt;w:name w:val="Grid Table 5 Dark Accent 5"/&gt;&lt;w:basedOn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w:fill="907CB3" w:themeFill="accent5"/&gt;&lt;/w:tcPr&gt;&lt;/w:tblStylePr&gt;&lt;w:tblStylePr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w:fill="D2CAE0" w:themeFill="accent5" w:themeFillTint="66"/&gt;&lt;/w:tcPr&gt;&lt;/w:tblStylePr&gt;&lt;/w:style&gt;&lt;w:style w:type="table" w:styleId="GridTable5Dark-Accent6"&gt;&lt;w:name w:val="Grid Table 5 Dark Accent 6"/&gt;&lt;w:basedOn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w:fill="E87C8D" w:themeFill="accent6"/&gt;&lt;/w:tcPr&gt;&lt;/w:tblStylePr&gt;&lt;w:tblStylePr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w:fill="F5CAD1" w:themeFill="accent6" w:themeFillTint="66"/&gt;&lt;/w:tcPr&gt;&lt;/w:tblStylePr&gt;&lt;/w:style&gt;&lt;w:style w:type="table" w:styleId="GridTable6Colorful"&gt;&lt;w:name w:val="Grid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w:styleId="GridTable6Colorful-Accent1"&gt;&lt;w:name w:val="Grid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w:styleId="GridTable6Colorful-Accent2"&gt;&lt;w:name w:val="Grid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w:styleId="GridTable6Colorful-Accent3"&gt;&lt;w:name w:val="Grid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w:styleId="GridTable6Colorful-Accent4"&gt;&lt;w:name w:val="Grid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w:styleId="GridTable6Colorful-Accent5"&gt;&lt;w:name w:val="Grid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w:styleId="GridTable6Colorful-Accent6"&gt;&lt;w:name w:val="Grid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w:styleId="GridTable7Colorful"&gt;&lt;w:name w:val="Grid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w:styleId="GridTable7Colorful-Accent1"&gt;&lt;w:name w:val="Grid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w:styleId="GridTable7Colorful-Accent2"&gt;&lt;w:name w:val="Grid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w:styleId="GridTable7Colorful-Accent3"&gt;&lt;w:name w:val="Grid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w:styleId="GridTable7Colorful-Accent4"&gt;&lt;w:name w:val="Grid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w:styleId="GridTable7Colorful-Accent5"&gt;&lt;w:name w:val="Grid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w:styleId="GridTable7Colorful-Accent6"&gt;&lt;w:name w:val="Grid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w:type="paragraph" w:styleId="Header"&gt;&lt;w:name w:val="header"/&gt;&lt;w:basedOn w:val="Normal"/&gt;&lt;w:link w:val="HeaderChar"/&gt;&lt;w:uiPriority w:val="99"/&gt;&lt;w:unhideWhenUsed/&gt;&lt;w:rsid w:val="00632BB1"/&gt;&lt;w:pPr&gt;&lt;w:spacing w:after="0" w:line="240" w:lineRule="auto"/&gt;&lt;/w:pPr&gt;&lt;/w:style&gt;&lt;w:style w:type="character" w:customStyle="1" w:styleId="HeaderChar"&gt;&lt;w:name w:val="Header Char"/&gt;&lt;w:basedOn w:val="DefaultParagraphFont"/&gt;&lt;w:link w:val="Header"/&gt;&lt;w:uiPriority w:val="99"/&gt;&lt;w:rsid w:val="00632BB1"/&gt;&lt;/w:style&gt;&lt;w:style w:type="character" w:customStyle="1" w:styleId="Heading7Char"&gt;&lt;w:name w:val="Heading 7 Char"/&gt;&lt;w:basedOn w:val="DefaultParagraphFont"/&gt;&lt;w:link w:val="Heading7"/&gt;&lt;w:uiPriority w:val="8"/&gt;&lt;w:semiHidden/&gt;&lt;w:rsid w:val="00555FE1"/&gt;&lt;w:rPr&gt;&lt;w:rFonts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w:type="character" w:customStyle="1" w:styleId="Heading8Char"&gt;&lt;w:name w:val="Heading 8 Char"/&gt;&lt;w:basedOn w:val="DefaultParagraphFont"/&gt;&lt;w:link w:val="Heading8"/&gt;&lt;w:uiPriority w:val="8"/&gt;&lt;w:semiHidden/&gt;&lt;w:rsid w:val="00555FE1"/&gt;&lt;w:rPr&gt;&lt;w:rFonts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w:type="character" w:customStyle="1" w:styleId="Heading9Char"&gt;&lt;w:name w:val="Heading 9 Char"/&gt;&lt;w:basedOn w:val="DefaultParagraphFont"/&gt;&lt;w:link w:val="Heading9"/&gt;&lt;w:uiPriority w:val="8"/&gt;&lt;w:semiHidden/&gt;&lt;w:rsid w:val="00555FE1"/&gt;&lt;w:rPr&gt;&lt;w:rFonts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w:styleId="HTMLAcronym"&gt;&lt;w:name w:val="HTML Acronym"/&gt;&lt;w:basedOn w:val="DefaultParagraphFont"/&gt;&lt;w:uiPriority w:val="99"/&gt;&lt;w:semiHidden/&gt;&lt;w:unhideWhenUsed/&gt;&lt;w:rsid w:val="00A92C80"/&gt;&lt;/w:style&gt;&lt;w:style w:type="paragraph" w:styleId="HTMLAddress"&gt;&lt;w:name w:val="HTML Address"/&gt;&lt;w:basedOn w:val="Normal"/&gt;&lt;w:link w:val="HTMLAddressChar"/&gt;&lt;w:uiPriority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w:styleId="HTMLAddressChar"&gt;&lt;w:name w:val="HTML Address Char"/&gt;&lt;w:basedOn w:val="DefaultParagraphFont"/&gt;&lt;w:link w:val="HTMLAddress"/&gt;&lt;w:uiPriority w:val="99"/&gt;&lt;w:semiHidden/&gt;&lt;w:rsid w:val="00A92C80"/&gt;&lt;w:rPr&gt;&lt;w:i/&gt;&lt;w:iCs/&gt;&lt;/w:rPr&gt;&lt;/w:style&gt;&lt;w:style w:type="character" w:styleId="HTMLCite"&gt;&lt;w:name w:val="HTML Cite"/&gt;&lt;w:basedOn w:val="DefaultParagraphFont"/&gt;&lt;w:uiPriority w:val="99"/&gt;&lt;w:semiHidden/&gt;&lt;w:unhideWhenUsed/&gt;&lt;w:rsid w:val="00A92C80"/&gt;&lt;w:rPr&gt;&lt;w:i/&gt;&lt;w:iCs/&gt;&lt;/w:rPr&gt;&lt;/w:style&gt;&lt;w:style w:type="character" w:styleId="HTMLCode"&gt;&lt;w:name w:val="HTML Code"/&gt;&lt;w:basedOn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w:styleId="HTMLDefinition"&gt;&lt;w:name w:val="HTML Definition"/&gt;&lt;w:basedOn w:val="DefaultParagraphFont"/&gt;&lt;w:uiPriority w:val="99"/&gt;&lt;w:semiHidden/&gt;&lt;w:unhideWhenUsed/&gt;&lt;w:rsid w:val="00A92C80"/&gt;&lt;w:rPr&gt;&lt;w:i/&gt;&lt;w:iCs/&gt;&lt;/w:rPr&gt;&lt;/w:style&gt;&lt;w:style w:type="character" w:styleId="HTMLKeyboard"&gt;&lt;w:name w:val="HTML Keyboard"/&gt;&lt;w:basedOn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w:styleId="HTMLPreformatted"&gt;&lt;w:name w:val="HTML Preformatted"/&gt;&lt;w:basedOn w:val="Normal"/&gt;&lt;w:link w:val="HTMLPreformattedChar"/&gt;&lt;w:uiPriority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w:val="20"/&gt;&lt;/w:rPr&gt;&lt;/w:style&gt;&lt;w:style w:type="character" w:customStyle="1" w:styleId="HTMLPreformattedChar"&gt;&lt;w:name w:val="HTML Preformatted Char"/&gt;&lt;w:basedOn w:val="DefaultParagraphFont"/&gt;&lt;w:link w:val="HTMLPreformatted"/&gt;&lt;w:uiPriority w:val="99"/&gt;&lt;w:semiHidden/&gt;&lt;w:rsid w:val="00A92C80"/&gt;&lt;w:rPr&gt;&lt;w:rFonts w:ascii="Consolas" w:hAnsi="Consolas"/&gt;&lt;w:szCs w:val="20"/&gt;&lt;/w:rPr&gt;&lt;/w:style&gt;&lt;w:style w:type="character" w:styleId="HTMLSample"&gt;&lt;w:name w:val="HTML Sample"/&gt;&lt;w:basedOn w:val="DefaultParagraphFont"/&gt;&lt;w:uiPriority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w:styleId="HTMLTypewriter"&gt;&lt;w:name w:val="HTML Typewriter"/&gt;&lt;w:basedOn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w:styleId="HTMLVariable"&gt;&lt;w:name w:val="HTML Variable"/&gt;&lt;w:basedOn w:val="DefaultParagraphFont"/&gt;&lt;w:uiPriority w:val="99"/&gt;&lt;w:semiHidden/&gt;&lt;w:unhideWhenUsed/&gt;&lt;w:rsid w:val="00A92C80"/&gt;&lt;w:rPr&gt;&lt;w:i/&gt;&lt;w:iCs/&gt;&lt;/w:rPr&gt;&lt;/w:style&gt;&lt;w:style w:type="character" w:styleId="Hyperlink"&gt;&lt;w:name w:val="Hyperlink"/&gt;&lt;w:basedOn w:val="DefaultParagraphFont"/&gt;&lt;w:uiPriority w:val="99"/&gt;&lt;w:unhideWhenUsed/&gt;&lt;w:rsid w:val="00E75E55"/&gt;&lt;w:rPr&gt;&lt;w:color w:val="2B7471" w:themeColor="accent1" w:themeShade="80"/&gt;&lt;w:u w:val="single"/&gt;&lt;/w:rPr&gt;&lt;/w:style&gt;&lt;w:style w:type="paragraph" w:styleId="Index1"&gt;&lt;w:name w:val="index 1"/&gt;&lt;w:basedOn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w:styleId="Index2"&gt;&lt;w:name w:val="index 2"/&gt;&lt;w:basedOn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w:styleId="Index3"&gt;&lt;w:name w:val="index 3"/&gt;&lt;w:basedOn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w:styleId="Index4"&gt;&lt;w:name w:val="index 4"/&gt;&lt;w:basedOn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w:styleId="Index5"&gt;&lt;w:name w:val="index 5"/&gt;&lt;w:basedOn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w:styleId="Index6"&gt;&lt;w:name w:val="index 6"/&gt;&lt;w:basedOn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w:styleId="Index7"&gt;&lt;w:name w:val="index 7"/&gt;&lt;w:basedOn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w:styleId="Index8"&gt;&lt;w:name w:val="index 8"/&gt;&lt;w:basedOn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w:styleId="Index9"&gt;&lt;w:name w:val="index 9"/&gt;&lt;w:basedOn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w:styleId="IndexHeading"&gt;&lt;w:name w:val="index heading"/&gt;&lt;w:basedOn w:val="Normal"/&gt;&lt;w:next w:val="Index1"/&gt;&lt;w:uiPriority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w:styleId="LightGrid"&gt;&lt;w:name w:val="Light Grid"/&gt;&lt;w:basedOn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w:styleId="LightGrid-Accent1"&gt;&lt;w:name w:val="Light Grid Accent 1"/&gt;&lt;w:basedOn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w:sz="18"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w:themeColor="accent1"/&gt;&lt;/w:tcBorders&gt;&lt;w:shd w:val="clear" w:color="auto" w:fill="DCF2F1" w:themeFill="accent1" w:themeFillTint="3F"/&gt;&lt;/w:tcPr&gt;&lt;/w:tblStylePr&gt;&lt;w:tblStylePr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w:themeColor="accent1"/&gt;&lt;/w:tcBorders&gt;&lt;w:shd w:val="clear" w:color="auto" w:fill="DCF2F1" w:themeFill="accent1" w:themeFillTint="3F"/&gt;&lt;/w:tcPr&gt;&lt;/w:tblStylePr&gt;&lt;w:tblStylePr w:type="band2Horz"&gt;&lt;w:tblPr/&gt;&lt;w:tcPr&gt;&lt;w:tcBorders&gt;&lt;w:top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w:themeColor="accent1"/&gt;&lt;/w:tcBorders&gt;&lt;/w:tcPr&gt;&lt;/w:tblStylePr&gt;&lt;/w:style&gt;&lt;w:style w:type="table" w:styleId="LightGrid-Accent2"&gt;&lt;w:name w:val="Light Grid Accent 2"/&gt;&lt;w:basedOn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w:sz="18"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w:themeColor="accent2"/&gt;&lt;/w:tcBorders&gt;&lt;w:shd w:val="clear" w:color="auto" w:fill="FAF1D8" w:themeFill="accent2" w:themeFillTint="3F"/&gt;&lt;/w:tcPr&gt;&lt;/w:tblStylePr&gt;&lt;w:tblStylePr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w:themeColor="accent2"/&gt;&lt;/w:tcBorders&gt;&lt;w:shd w:val="clear" w:color="auto" w:fill="FAF1D8" w:themeFill="accent2" w:themeFillTint="3F"/&gt;&lt;/w:tcPr&gt;&lt;/w:tblStylePr&gt;&lt;w:tblStylePr w:type="band2Horz"&gt;&lt;w:tblPr/&gt;&lt;w:tcPr&gt;&lt;w:tcBorders&gt;&lt;w:top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w:themeColor="accent2"/&gt;&lt;/w:tcBorders&gt;&lt;/w:tcPr&gt;&lt;/w:tblStylePr&gt;&lt;/w:style&gt;&lt;w:style w:type="table" w:styleId="LightGrid-Accent3"&gt;&lt;w:name w:val="Light Grid Accent 3"/&gt;&lt;w:basedOn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w:sz="18"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w:themeColor="accent3"/&gt;&lt;/w:tcBorders&gt;&lt;w:shd w:val="clear" w:color="auto" w:fill="E1F1D9" w:themeFill="accent3" w:themeFillTint="3F"/&gt;&lt;/w:tcPr&gt;&lt;/w:tblStylePr&gt;&lt;w:tblStylePr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w:themeColor="accent3"/&gt;&lt;/w:tcBorders&gt;&lt;w:shd w:val="clear" w:color="auto" w:fill="E1F1D9" w:themeFill="accent3" w:themeFillTint="3F"/&gt;&lt;/w:tcPr&gt;&lt;/w:tblStylePr&gt;&lt;w:tblStylePr w:type="band2Horz"&gt;&lt;w:tblPr/&gt;&lt;w:tcPr&gt;&lt;w:tcBorders&gt;&lt;w:top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w:themeColor="accent3"/&gt;&lt;/w:tcBorders&gt;&lt;/w:tcPr&gt;&lt;/w:tblStylePr&gt;&lt;/w:style&gt;&lt;w:style w:type="table" w:styleId="LightGrid-Accent4"&gt;&lt;w:name w:val="Light Grid Accent 4"/&gt;&lt;w:basedOn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w:sz="18"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w:themeColor="accent4"/&gt;&lt;/w:tcBorders&gt;&lt;w:shd w:val="clear" w:color="auto" w:fill="FBE3D2" w:themeFill="accent4" w:themeFillTint="3F"/&gt;&lt;/w:tcPr&gt;&lt;/w:tblStylePr&gt;&lt;w:tblStylePr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w:themeColor="accent4"/&gt;&lt;/w:tcBorders&gt;&lt;w:shd w:val="clear" w:color="auto" w:fill="FBE3D2" w:themeFill="accent4" w:themeFillTint="3F"/&gt;&lt;/w:tcPr&gt;&lt;/w:tblStylePr&gt;&lt;w:tblStylePr w:type="band2Horz"&gt;&lt;w:tblPr/&gt;&lt;w:tcPr&gt;&lt;w:tcBorders&gt;&lt;w:top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w:themeColor="accent4"/&gt;&lt;/w:tcBorders&gt;&lt;/w:tcPr&gt;&lt;/w:tblStylePr&gt;&lt;/w:style&gt;&lt;w:style w:type="table" w:styleId="LightGrid-Accent5"&gt;&lt;w:name w:val="Light Grid Accent 5"/&gt;&lt;w:basedOn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w:sz="18"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w:themeColor="accent5"/&gt;&lt;/w:tcBorders&gt;&lt;w:shd w:val="clear" w:color="auto" w:fill="E3DEEC" w:themeFill="accent5" w:themeFillTint="3F"/&gt;&lt;/w:tcPr&gt;&lt;/w:tblStylePr&gt;&lt;w:tblStylePr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w:themeColor="accent5"/&gt;&lt;/w:tcBorders&gt;&lt;w:shd w:val="clear" w:color="auto" w:fill="E3DEEC" w:themeFill="accent5" w:themeFillTint="3F"/&gt;&lt;/w:tcPr&gt;&lt;/w:tblStylePr&gt;&lt;w:tblStylePr w:type="band2Horz"&gt;&lt;w:tblPr/&gt;&lt;w:tcPr&gt;&lt;w:tcBorders&gt;&lt;w:top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w:themeColor="accent5"/&gt;&lt;/w:tcBorders&gt;&lt;/w:tcPr&gt;&lt;/w:tblStylePr&gt;&lt;/w:style&gt;&lt;w:style w:type="table" w:styleId="LightGrid-Accent6"&gt;&lt;w:name w:val="Light Grid Accent 6"/&gt;&lt;w:basedOn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w:sz="18"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w:themeColor="accent6"/&gt;&lt;/w:tcBorders&gt;&lt;w:shd w:val="clear" w:color="auto" w:fill="F9DEE2" w:themeFill="accent6" w:themeFillTint="3F"/&gt;&lt;/w:tcPr&gt;&lt;/w:tblStylePr&gt;&lt;w:tblStylePr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w:themeColor="accent6"/&gt;&lt;/w:tcBorders&gt;&lt;w:shd w:val="clear" w:color="auto" w:fill="F9DEE2" w:themeFill="accent6" w:themeFillTint="3F"/&gt;&lt;/w:tcPr&gt;&lt;/w:tblStylePr&gt;&lt;w:tblStylePr w:type="band2Horz"&gt;&lt;w:tblPr/&gt;&lt;w:tcPr&gt;&lt;w:tcBorders&gt;&lt;w:top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w:themeColor="accent6"/&gt;&lt;/w:tcBorders&gt;&lt;/w:tcPr&gt;&lt;/w:tblStylePr&gt;&lt;/w:style&gt;&lt;w:style w:type="table" w:styleId="LightList"&gt;&lt;w:name w:val="Light List"/&gt;&lt;w:basedOn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w:styleId="LightList-Accent1"&gt;&lt;w:name w:val="Light List Accent 1"/&gt;&lt;w:basedOn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w:themeColor="accent1"/&gt;&lt;/w:tcBorders&gt;&lt;/w:tcPr&gt;&lt;/w:tblStylePr&gt;&lt;/w:style&gt;&lt;w:style w:type="table" w:styleId="LightList-Accent2"&gt;&lt;w:name w:val="Light List Accent 2"/&gt;&lt;w:basedOn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w:themeColor="accent2"/&gt;&lt;/w:tcBorders&gt;&lt;/w:tcPr&gt;&lt;/w:tblStylePr&gt;&lt;/w:style&gt;&lt;w:style w:type="table" w:styleId="LightList-Accent3"&gt;&lt;w:name w:val="Light List Accent 3"/&gt;&lt;w:basedOn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w:themeColor="accent3"/&gt;&lt;/w:tcBorders&gt;&lt;/w:tcPr&gt;&lt;/w:tblStylePr&gt;&lt;/w:style&gt;&lt;w:style w:type="table" w:styleId="LightList-Accent4"&gt;&lt;w:name w:val="Light List Accent 4"/&gt;&lt;w:basedOn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w:themeColor="accent4"/&gt;&lt;/w:tcBorders&gt;&lt;/w:tcPr&gt;&lt;/w:tblStylePr&gt;&lt;/w:style&gt;&lt;w:style w:type="table" w:styleId="LightList-Accent5"&gt;&lt;w:name w:val="Light List Accent 5"/&gt;&lt;w:basedOn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w:themeColor="accent5"/&gt;&lt;/w:tcBorders&gt;&lt;/w:tcPr&gt;&lt;/w:tblStylePr&gt;&lt;/w:style&gt;&lt;w:style w:type="table" w:styleId="LightList-Accent6"&gt;&lt;w:name w:val="Light List Accent 6"/&gt;&lt;w:basedOn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w:themeColor="accent6"/&gt;&lt;/w:tcBorders&gt;&lt;/w:tcPr&gt;&lt;/w:tblStylePr&gt;&lt;/w:style&gt;&lt;w:style w:type="table" w:styleId="LightShading"&gt;&lt;w:name w:val="Light Shading"/&gt;&lt;w:basedOn w:val="TableNormal"/&gt;&lt;w:uiPriority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w:styleId="LightShading-Accent1"&gt;&lt;w:name w:val="Light Shading Accent 1"/&gt;&lt;w:basedOn w:val="TableNormal"/&gt;&lt;w:uiPriority w:val="60"/&gt;&lt;w:semiHidden/&gt;&lt;w:unhideWhenUsed/&gt;&lt;w:rsid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w:themeFillTint="3F"/&gt;&lt;/w:tcPr&gt;&lt;/w:tblStylePr&gt;&lt;/w:style&gt;&lt;w:style w:type="table" w:styleId="LightShading-Accent2"&gt;&lt;w:name w:val="Light Shading Accent 2"/&gt;&lt;w:basedOn w:val="TableNormal"/&gt;&lt;w:uiPriority w:val="60"/&gt;&lt;w:semiHidden/&gt;&lt;w:unhideWhenUsed/&gt;&lt;w:rsid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w:themeFillTint="3F"/&gt;&lt;/w:tcPr&gt;&lt;/w:tblStylePr&gt;&lt;/w:style&gt;&lt;w:style w:type="table" w:styleId="LightShading-Accent3"&gt;&lt;w:name w:val="Light Shading Accent 3"/&gt;&lt;w:basedOn w:val="TableNormal"/&gt;&lt;w:uiPriority w:val="60"/&gt;&lt;w:semiHidden/&gt;&lt;w:unhideWhenUsed/&gt;&lt;w:rsid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w:themeFillTint="3F"/&gt;&lt;/w:tcPr&gt;&lt;/w:tblStylePr&gt;&lt;/w:style&gt;&lt;w:style w:type="table" w:styleId="LightShading-Accent4"&gt;&lt;w:name w:val="Light Shading Accent 4"/&gt;&lt;w:basedOn w:val="TableNormal"/&gt;&lt;w:uiPriority w:val="60"/&gt;&lt;w:semiHidden/&gt;&lt;w:unhideWhenUsed/&gt;&lt;w:rsid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w:themeFillTint="3F"/&gt;&lt;/w:tcPr&gt;&lt;/w:tblStylePr&gt;&lt;/w:style&gt;&lt;w:style w:type="table" w:styleId="LightShading-Accent5"&gt;&lt;w:name w:val="Light Shading Accent 5"/&gt;&lt;w:basedOn w:val="TableNormal"/&gt;&lt;w:uiPriority w:val="60"/&gt;&lt;w:semiHidden/&gt;&lt;w:unhideWhenUsed/&gt;&lt;w:rsid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w:themeFillTint="3F"/&gt;&lt;/w:tcPr&gt;&lt;/w:tblStylePr&gt;&lt;/w:style&gt;&lt;w:style w:type="table" w:styleId="LightShading-Accent6"&gt;&lt;w:name w:val="Light Shading Accent 6"/&gt;&lt;w:basedOn w:val="TableNormal"/&gt;&lt;w:uiPriority w:val="60"/&gt;&lt;w:semiHidden/&gt;&lt;w:unhideWhenUsed/&gt;&lt;w:rsid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w:themeFillTint="3F"/&gt;&lt;/w:tcPr&gt;&lt;/w:tblStylePr&gt;&lt;/w:style&gt;&lt;w:style w:type="character" w:styleId="LineNumber"&gt;&lt;w:name w:val="line number"/&gt;&lt;w:basedOn w:val="DefaultParagraphFont"/&gt;&lt;w:uiPriority w:val="99"/&gt;&lt;w:semiHidden/&gt;&lt;w:unhideWhenUsed/&gt;&lt;w:rsid w:val="00A92C80"/&gt;&lt;/w:style&gt;&lt;w:style w:type="paragraph" w:styleId="List"&gt;&lt;w:name w:val="List"/&gt;&lt;w:basedOn w:val="Normal"/&gt;&lt;w:uiPriority w:val="99"/&gt;&lt;w:semiHidden/&gt;&lt;w:unhideWhenUsed/&gt;&lt;w:rsid w:val="00A92C80"/&gt;&lt;w:pPr&gt;&lt;w:ind w:left="360" w:hanging="360"/&gt;&lt;w:contextualSpacing/&gt;&lt;/w:pPr&gt;&lt;/w:style&gt;&lt;w:style w:type="paragraph" w:styleId="List2"&gt;&lt;w:name w:val="List 2"/&gt;&lt;w:basedOn w:val="Normal"/&gt;&lt;w:uiPriority w:val="99"/&gt;&lt;w:semiHidden/&gt;&lt;w:unhideWhenUsed/&gt;&lt;w:rsid w:val="00A92C80"/&gt;&lt;w:pPr&gt;&lt;w:ind w:left="720" w:hanging="360"/&gt;&lt;w:contextualSpacing/&gt;&lt;/w:pPr&gt;&lt;/w:style&gt;&lt;w:style w:type="paragraph" w:styleId="List3"&gt;&lt;w:name w:val="List 3"/&gt;&lt;w:basedOn w:val="Normal"/&gt;&lt;w:uiPriority w:val="99"/&gt;&lt;w:semiHidden/&gt;&lt;w:unhideWhenUsed/&gt;&lt;w:rsid w:val="00A92C80"/&gt;&lt;w:pPr&gt;&lt;w:ind w:left="1080" w:hanging="360"/&gt;&lt;w:contextualSpacing/&gt;&lt;/w:pPr&gt;&lt;/w:style&gt;&lt;w:style w:type="paragraph" w:styleId="List4"&gt;&lt;w:name w:val="List 4"/&gt;&lt;w:basedOn w:val="Normal"/&gt;&lt;w:uiPriority w:val="99"/&gt;&lt;w:semiHidden/&gt;&lt;w:unhideWhenUsed/&gt;&lt;w:rsid w:val="00A92C80"/&gt;&lt;w:pPr&gt;&lt;w:ind w:left="1440" w:hanging="360"/&gt;&lt;w:contextualSpacing/&gt;&lt;/w:pPr&gt;&lt;/w:style&gt;&lt;w:style w:type="paragraph" w:styleId="List5"&gt;&lt;w:name w:val="List 5"/&gt;&lt;w:basedOn w:val="Normal"/&gt;&lt;w:uiPriority w:val="99"/&gt;&lt;w:semiHidden/&gt;&lt;w:unhideWhenUsed/&gt;&lt;w:rsid w:val="00A92C80"/&gt;&lt;w:pPr&gt;&lt;w:ind w:left="1800" w:hanging="360"/&gt;&lt;w:contextualSpacing/&gt;&lt;/w:pPr&gt;&lt;/w:style&gt;&lt;w:style w:type="paragraph" w:styleId="ListBullet2"&gt;&lt;w:name w:val="List Bullet 2"/&gt;&lt;w:basedOn w:val="Normal"/&gt;&lt;w:uiPriority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w:styleId="ListBullet3"&gt;&lt;w:name w:val="List Bullet 3"/&gt;&lt;w:basedOn w:val="Normal"/&gt;&lt;w:uiPriority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w:styleId="ListBullet4"&gt;&lt;w:name w:val="List Bullet 4"/&gt;&lt;w:basedOn w:val="Normal"/&gt;&lt;w:uiPriority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w:styleId="ListBullet5"&gt;&lt;w:name w:val="List Bullet 5"/&gt;&lt;w:basedOn w:val="Normal"/&gt;&lt;w:uiPriority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w:styleId="ListContinue"&gt;&lt;w:name w:val="List Continue"/&gt;&lt;w:basedOn w:val="Normal"/&gt;&lt;w:uiPriority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w:styleId="ListContinue2"&gt;&lt;w:name w:val="List Continue 2"/&gt;&lt;w:basedOn w:val="Normal"/&gt;&lt;w:uiPriority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w:styleId="ListContinue3"&gt;&lt;w:name w:val="List Continue 3"/&gt;&lt;w:basedOn w:val="Normal"/&gt;&lt;w:uiPriority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w:styleId="ListContinue4"&gt;&lt;w:name w:val="List Continue 4"/&gt;&lt;w:basedOn w:val="Normal"/&gt;&lt;w:uiPriority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w:styleId="ListContinue5"&gt;&lt;w:name w:val="List Continue 5"/&gt;&lt;w:basedOn w:val="Normal"/&gt;&lt;w:uiPriority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w:styleId="ListNumber2"&gt;&lt;w:name w:val="List Number 2"/&gt;&lt;w:basedOn w:val="Normal"/&gt;&lt;w:uiPriority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w:styleId="ListNumber3"&gt;&lt;w:name w:val="List Number 3"/&gt;&lt;w:basedOn w:val="Normal"/&gt;&lt;w:uiPriority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w:styleId="ListNumber4"&gt;&lt;w:name w:val="List Number 4"/&gt;&lt;w:basedOn w:val="Normal"/&gt;&lt;w:uiPriority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w:styleId="ListNumber5"&gt;&lt;w:name w:val="List Number 5"/&gt;&lt;w:basedOn w:val="Normal"/&gt;&lt;w:uiPriority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w:styleId="ListParagraph"&gt;&lt;w:name w:val="List Paragraph"/&gt;&lt;w:basedOn w:val="Normal"/&gt;&lt;w:uiPriority w:val="34"/&gt;&lt;w:unhideWhenUsed/&gt;&lt;w:qFormat/&gt;&lt;w:rsid w:val="00A92C80"/&gt;&lt;w:pPr&gt;&lt;w:ind w:left="720"/&gt;&lt;w:contextualSpacing/&gt;&lt;/w:pPr&gt;&lt;/w:style&gt;&lt;w:style w:type="table" w:styleId="ListTable1Light"&gt;&lt;w:name w:val="List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w:styleId="ListTable1Light-Accent1"&gt;&lt;w:name w:val="List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w:styleId="ListTable1Light-Accent2"&gt;&lt;w:name w:val="List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w:styleId="ListTable1Light-Accent3"&gt;&lt;w:name w:val="List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w:styleId="ListTable1Light-Accent4"&gt;&lt;w:name w:val="List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w:styleId="ListTable1Light-Accent5"&gt;&lt;w:name w:val="List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w:styleId="ListTable1Light-Accent6"&gt;&lt;w:name w:val="List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w:styleId="ListTable2"&gt;&lt;w:name w:val="List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w:styleId="ListTable2-Accent1"&gt;&lt;w:name w:val="List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w:themeTint="99"/&gt;&lt;w:bottom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w:styleId="ListTable2-Accent2"&gt;&lt;w:name w:val="List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w:themeTint="99"/&gt;&lt;w:bottom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w:styleId="ListTable2-Accent3"&gt;&lt;w:name w:val="List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w:themeTint="99"/&gt;&lt;w:bottom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w:styleId="ListTable2-Accent4"&gt;&lt;w:name w:val="List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w:themeTint="99"/&gt;&lt;w:bottom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w:styleId="ListTable2-Accent5"&gt;&lt;w:name w:val="List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w:themeTint="99"/&gt;&lt;w:bottom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w:styleId="ListTable2-Accent6"&gt;&lt;w:name w:val="List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w:themeTint="99"/&gt;&lt;w:bottom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w:styleId="ListTable3"&gt;&lt;w:name w:val="List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w:styleId="ListTable3-Accent1"&gt;&lt;w:name w:val="List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w:color="74CBC8" w:themeColor="accent1"/&gt;&lt;w:right w:val="single" w:sz="4" w:space="0" w:color="74CBC8" w:themeColor="accent1"/&gt;&lt;/w:tcBorders&gt;&lt;/w:tcPr&gt;&lt;/w:tblStylePr&gt;&lt;w:tblStylePr w:type="band1Horz"&gt;&lt;w:tblPr/&gt;&lt;w:tcPr&gt;&lt;w:tcBorders&gt;&lt;w:top w:val="single" w:sz="4" w:space="0" w:color="74CBC8" w:themeColor="accent1"/&gt;&lt;w:bottom w:val="single" w:sz="4" w:space="0" w:color="74CBC8"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w:color="74CBC8" w:themeColor="accent1"/&gt;&lt;w:left w:val="nil"/&gt;&lt;/w:tcBorders&gt;&lt;/w:tcPr&gt;&lt;/w:tblStylePr&gt;&lt;w:tblStylePr w:type="swCell"&gt;&lt;w:tblPr/&gt;&lt;w:tcPr&gt;&lt;w:tcBorders&gt;&lt;w:top w:val="double" w:sz="4" w:space="0" w:color="74CBC8" w:themeColor="accent1"/&gt;&lt;w:right w:val="nil"/&gt;&lt;/w:tcBorders&gt;&lt;/w:tcPr&gt;&lt;/w:tblStylePr&gt;&lt;/w:style&gt;&lt;w:style w:type="table" w:styleId="ListTable3-Accent2"&gt;&lt;w:name w:val="List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w:color="EDC765" w:themeColor="accent2"/&gt;&lt;w:right w:val="single" w:sz="4" w:space="0" w:color="EDC765" w:themeColor="accent2"/&gt;&lt;/w:tcBorders&gt;&lt;/w:tcPr&gt;&lt;/w:tblStylePr&gt;&lt;w:tblStylePr w:type="band1Horz"&gt;&lt;w:tblPr/&gt;&lt;w:tcPr&gt;&lt;w:tcBorders&gt;&lt;w:top w:val="single" w:sz="4" w:space="0" w:color="EDC765" w:themeColor="accent2"/&gt;&lt;w:bottom w:val="single" w:sz="4" w:space="0" w:color="EDC765"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w:color="EDC765" w:themeColor="accent2"/&gt;&lt;w:left w:val="nil"/&gt;&lt;/w:tcBorders&gt;&lt;/w:tcPr&gt;&lt;/w:tblStylePr&gt;&lt;w:tblStylePr w:type="swCell"&gt;&lt;w:tblPr/&gt;&lt;w:tcPr&gt;&lt;w:tcBorders&gt;&lt;w:top w:val="double" w:sz="4" w:space="0" w:color="EDC765" w:themeColor="accent2"/&gt;&lt;w:right w:val="nil"/&gt;&lt;/w:tcBorders&gt;&lt;/w:tcPr&gt;&lt;/w:tblStylePr&gt;&lt;/w:style&gt;&lt;w:style w:type="table" w:styleId="ListTable3-Accent3"&gt;&lt;w:name w:val="List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w:color="8AC867" w:themeColor="accent3"/&gt;&lt;w:right w:val="single" w:sz="4" w:space="0" w:color="8AC867" w:themeColor="accent3"/&gt;&lt;/w:tcBorders&gt;&lt;/w:tcPr&gt;&lt;/w:tblStylePr&gt;&lt;w:tblStylePr w:type="band1Horz"&gt;&lt;w:tblPr/&gt;&lt;w:tcPr&gt;&lt;w:tcBorders&gt;&lt;w:top w:val="single" w:sz="4" w:space="0" w:color="8AC867" w:themeColor="accent3"/&gt;&lt;w:bottom w:val="single" w:sz="4" w:space="0" w:color="8AC867"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w:color="8AC867" w:themeColor="accent3"/&gt;&lt;w:left w:val="nil"/&gt;&lt;/w:tcBorders&gt;&lt;/w:tcPr&gt;&lt;/w:tblStylePr&gt;&lt;w:tblStylePr w:type="swCell"&gt;&lt;w:tblPr/&gt;&lt;w:tcPr&gt;&lt;w:tcBorders&gt;&lt;w:top w:val="double" w:sz="4" w:space="0" w:color="8AC867" w:themeColor="accent3"/&gt;&lt;w:right w:val="nil"/&gt;&lt;/w:tcBorders&gt;&lt;/w:tcPr&gt;&lt;/w:tblStylePr&gt;&lt;/w:style&gt;&lt;w:style w:type="table" w:styleId="ListTable3-Accent4"&gt;&lt;w:name w:val="List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w:color="F0924C" w:themeColor="accent4"/&gt;&lt;w:right w:val="single" w:sz="4" w:space="0" w:color="F0924C" w:themeColor="accent4"/&gt;&lt;/w:tcBorders&gt;&lt;/w:tcPr&gt;&lt;/w:tblStylePr&gt;&lt;w:tblStylePr w:type="band1Horz"&gt;&lt;w:tblPr/&gt;&lt;w:tcPr&gt;&lt;w:tcBorders&gt;&lt;w:top w:val="single" w:sz="4" w:space="0" w:color="F0924C" w:themeColor="accent4"/&gt;&lt;w:bottom w:val="single" w:sz="4" w:space="0" w:color="F0924C"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w:color="F0924C" w:themeColor="accent4"/&gt;&lt;w:left w:val="nil"/&gt;&lt;/w:tcBorders&gt;&lt;/w:tcPr&gt;&lt;/w:tblStylePr&gt;&lt;w:tblStylePr w:type="swCell"&gt;&lt;w:tblPr/&gt;&lt;w:tcPr&gt;&lt;w:tcBorders&gt;&lt;w:top w:val="double" w:sz="4" w:space="0" w:color="F0924C" w:themeColor="accent4"/&gt;&lt;w:right w:val="nil"/&gt;&lt;/w:tcBorders&gt;&lt;/w:tcPr&gt;&lt;/w:tblStylePr&gt;&lt;/w:style&gt;&lt;w:style w:type="table" w:styleId="ListTable3-Accent5"&gt;&lt;w:name w:val="List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w:color="907CB3" w:themeColor="accent5"/&gt;&lt;w:right w:val="single" w:sz="4" w:space="0" w:color="907CB3" w:themeColor="accent5"/&gt;&lt;/w:tcBorders&gt;&lt;/w:tcPr&gt;&lt;/w:tblStylePr&gt;&lt;w:tblStylePr w:type="band1Horz"&gt;&lt;w:tblPr/&gt;&lt;w:tcPr&gt;&lt;w:tcBorders&gt;&lt;w:top w:val="single" w:sz="4" w:space="0" w:color="907CB3" w:themeColor="accent5"/&gt;&lt;w:bottom w:val="single" w:sz="4" w:space="0" w:color="907CB3"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w:color="907CB3" w:themeColor="accent5"/&gt;&lt;w:left w:val="nil"/&gt;&lt;/w:tcBorders&gt;&lt;/w:tcPr&gt;&lt;/w:tblStylePr&gt;&lt;w:tblStylePr w:type="swCell"&gt;&lt;w:tblPr/&gt;&lt;w:tcPr&gt;&lt;w:tcBorders&gt;&lt;w:top w:val="double" w:sz="4" w:space="0" w:color="907CB3" w:themeColor="accent5"/&gt;&lt;w:right w:val="nil"/&gt;&lt;/w:tcBorders&gt;&lt;/w:tcPr&gt;&lt;/w:tblStylePr&gt;&lt;/w:style&gt;&lt;w:style w:type="table" w:styleId="ListTable3-Accent6"&gt;&lt;w:name w:val="List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w:color="E87C8D" w:themeColor="accent6"/&gt;&lt;w:right w:val="single" w:sz="4" w:space="0" w:color="E87C8D" w:themeColor="accent6"/&gt;&lt;/w:tcBorders&gt;&lt;/w:tcPr&gt;&lt;/w:tblStylePr&gt;&lt;w:tblStylePr w:type="band1Horz"&gt;&lt;w:tblPr/&gt;&lt;w:tcPr&gt;&lt;w:tcBorders&gt;&lt;w:top w:val="single" w:sz="4" w:space="0" w:color="E87C8D" w:themeColor="accent6"/&gt;&lt;w:bottom w:val="single" w:sz="4" w:space="0" w:color="E87C8D"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w:color="E87C8D" w:themeColor="accent6"/&gt;&lt;w:left w:val="nil"/&gt;&lt;/w:tcBorders&gt;&lt;/w:tcPr&gt;&lt;/w:tblStylePr&gt;&lt;w:tblStylePr w:type="swCell"&gt;&lt;w:tblPr/&gt;&lt;w:tcPr&gt;&lt;w:tcBorders&gt;&lt;w:top w:val="double" w:sz="4" w:space="0" w:color="E87C8D" w:themeColor="accent6"/&gt;&lt;w:right w:val="nil"/&gt;&lt;/w:tcBorders&gt;&lt;/w:tcPr&gt;&lt;/w:tblStylePr&gt;&lt;/w:style&gt;&lt;w:style w:type="table" w:styleId="ListTable4"&gt;&lt;w:name w:val="List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w:styleId="ListTable4-Accent1"&gt;&lt;w:name w:val="List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w:styleId="ListTable4-Accent2"&gt;&lt;w:name w:val="List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w:styleId="ListTable4-Accent3"&gt;&lt;w:name w:val="List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w:styleId="ListTable4-Accent4"&gt;&lt;w:name w:val="List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w:styleId="ListTable4-Accent5"&gt;&lt;w:name w:val="List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w:styleId="ListTable4-Accent6"&gt;&lt;w:name w:val="List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w:styleId="ListTable5Dark"&gt;&lt;w:name w:val="List Table 5 Dark"/&gt;&lt;w:basedOn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w:styleId="ListTable5Dark-Accent1"&gt;&lt;w:name w:val="List Table 5 Dark Accent 1"/&gt;&lt;w:basedOn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w:color="74CBC8" w:themeColor="accent1"/&gt;&lt;w:left w:val="single" w:sz="24" w:space="0" w:color="74CBC8" w:themeColor="accent1"/&gt;&lt;w:bottom w:val="single" w:sz="24" w:space="0" w:color="74CBC8" w:themeColor="accent1"/&gt;&lt;w:right w:val="single" w:sz="24" w:space="0" w:color="74CBC8" w:themeColor="accent1"/&gt;&lt;/w:tblBorders&gt;&lt;/w:tblPr&gt;&lt;w:tcPr&gt;&lt;w:shd w:val="clear" w:color="auto" w:fill="74CBC8"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w:styleId="ListTable5Dark-Accent2"&gt;&lt;w:name w:val="List Table 5 Dark Accent 2"/&gt;&lt;w:basedOn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w:color="EDC765" w:themeColor="accent2"/&gt;&lt;w:left w:val="single" w:sz="24" w:space="0" w:color="EDC765" w:themeColor="accent2"/&gt;&lt;w:bottom w:val="single" w:sz="24" w:space="0" w:color="EDC765" w:themeColor="accent2"/&gt;&lt;w:right w:val="single" w:sz="24" w:space="0" w:color="EDC765" w:themeColor="accent2"/&gt;&lt;/w:tblBorders&gt;&lt;/w:tblPr&gt;&lt;w:tcPr&gt;&lt;w:shd w:val="clear" w:color="auto" w:fill="EDC765"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w:styleId="ListTable5Dark-Accent3"&gt;&lt;w:name w:val="List Table 5 Dark Accent 3"/&gt;&lt;w:basedOn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w:color="8AC867" w:themeColor="accent3"/&gt;&lt;w:left w:val="single" w:sz="24" w:space="0" w:color="8AC867" w:themeColor="accent3"/&gt;&lt;w:bottom w:val="single" w:sz="24" w:space="0" w:color="8AC867" w:themeColor="accent3"/&gt;&lt;w:right w:val="single" w:sz="24" w:space="0" w:color="8AC867" w:themeColor="accent3"/&gt;&lt;/w:tblBorders&gt;&lt;/w:tblPr&gt;&lt;w:tcPr&gt;&lt;w:shd w:val="clear" w:color="auto" w:fill="8AC867"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w:styleId="ListTable5Dark-Accent4"&gt;&lt;w:name w:val="List Table 5 Dark Accent 4"/&gt;&lt;w:basedOn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w:color="F0924C" w:themeColor="accent4"/&gt;&lt;w:left w:val="single" w:sz="24" w:space="0" w:color="F0924C" w:themeColor="accent4"/&gt;&lt;w:bottom w:val="single" w:sz="24" w:space="0" w:color="F0924C" w:themeColor="accent4"/&gt;&lt;w:right w:val="single" w:sz="24" w:space="0" w:color="F0924C" w:themeColor="accent4"/&gt;&lt;/w:tblBorders&gt;&lt;/w:tblPr&gt;&lt;w:tcPr&gt;&lt;w:shd w:val="clear" w:color="auto" w:fill="F0924C"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w:styleId="ListTable5Dark-Accent5"&gt;&lt;w:name w:val="List Table 5 Dark Accent 5"/&gt;&lt;w:basedOn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w:color="907CB3" w:themeColor="accent5"/&gt;&lt;w:left w:val="single" w:sz="24" w:space="0" w:color="907CB3" w:themeColor="accent5"/&gt;&lt;w:bottom w:val="single" w:sz="24" w:space="0" w:color="907CB3" w:themeColor="accent5"/&gt;&lt;w:right w:val="single" w:sz="24" w:space="0" w:color="907CB3" w:themeColor="accent5"/&gt;&lt;/w:tblBorders&gt;&lt;/w:tblPr&gt;&lt;w:tcPr&gt;&lt;w:shd w:val="clear" w:color="auto" w:fill="907CB3"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w:styleId="ListTable5Dark-Accent6"&gt;&lt;w:name w:val="List Table 5 Dark Accent 6"/&gt;&lt;w:basedOn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w:color="E87C8D" w:themeColor="accent6"/&gt;&lt;w:left w:val="single" w:sz="24" w:space="0" w:color="E87C8D" w:themeColor="accent6"/&gt;&lt;w:bottom w:val="single" w:sz="24" w:space="0" w:color="E87C8D" w:themeColor="accent6"/&gt;&lt;w:right w:val="single" w:sz="24" w:space="0" w:color="E87C8D" w:themeColor="accent6"/&gt;&lt;/w:tblBorders&gt;&lt;/w:tblPr&gt;&lt;w:tcPr&gt;&lt;w:shd w:val="clear" w:color="auto" w:fill="E87C8D"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w:styleId="ListTable6Colorful"&gt;&lt;w:name w:val="List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w:styleId="ListTable6Colorful-Accent1"&gt;&lt;w:name w:val="List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w:color="74CBC8" w:themeColor="accent1"/&gt;&lt;w:bottom w:val="single" w:sz="4" w:space="0" w:color="74CBC8" w:themeColor="accent1"/&gt;&lt;/w:tblBorders&gt;&lt;/w:tblPr&gt;&lt;w:tblStylePr w:type="firstRow"&gt;&lt;w:rPr&gt;&lt;w:b/&gt;&lt;w:bCs/&gt;&lt;/w:rPr&gt;&lt;w:tblPr/&gt;&lt;w:tcPr&gt;&lt;w:tcBorders&gt;&lt;w:bottom w:val="single" w:sz="4" w:space="0" w:color="74CBC8" w:themeColor="accent1"/&gt;&lt;/w:tcBorders&gt;&lt;/w:tcPr&gt;&lt;/w:tblStylePr&gt;&lt;w:tblStylePr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w:styleId="ListTable6Colorful-Accent2"&gt;&lt;w:name w:val="List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w:color="EDC765" w:themeColor="accent2"/&gt;&lt;w:bottom w:val="single" w:sz="4" w:space="0" w:color="EDC765" w:themeColor="accent2"/&gt;&lt;/w:tblBorders&gt;&lt;/w:tblPr&gt;&lt;w:tblStylePr w:type="firstRow"&gt;&lt;w:rPr&gt;&lt;w:b/&gt;&lt;w:bCs/&gt;&lt;/w:rPr&gt;&lt;w:tblPr/&gt;&lt;w:tcPr&gt;&lt;w:tcBorders&gt;&lt;w:bottom w:val="single" w:sz="4" w:space="0" w:color="EDC765" w:themeColor="accent2"/&gt;&lt;/w:tcBorders&gt;&lt;/w:tcPr&gt;&lt;/w:tblStylePr&gt;&lt;w:tblStylePr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w:styleId="ListTable6Colorful-Accent3"&gt;&lt;w:name w:val="List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w:color="8AC867" w:themeColor="accent3"/&gt;&lt;w:bottom w:val="single" w:sz="4" w:space="0" w:color="8AC867" w:themeColor="accent3"/&gt;&lt;/w:tblBorders&gt;&lt;/w:tblPr&gt;&lt;w:tblStylePr w:type="firstRow"&gt;&lt;w:rPr&gt;&lt;w:b/&gt;&lt;w:bCs/&gt;&lt;/w:rPr&gt;&lt;w:tblPr/&gt;&lt;w:tcPr&gt;&lt;w:tcBorders&gt;&lt;w:bottom w:val="single" w:sz="4" w:space="0" w:color="8AC867" w:themeColor="accent3"/&gt;&lt;/w:tcBorders&gt;&lt;/w:tcPr&gt;&lt;/w:tblStylePr&gt;&lt;w:tblStylePr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w:styleId="ListTable6Colorful-Accent4"&gt;&lt;w:name w:val="List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w:color="F0924C" w:themeColor="accent4"/&gt;&lt;w:bottom w:val="single" w:sz="4" w:space="0" w:color="F0924C" w:themeColor="accent4"/&gt;&lt;/w:tblBorders&gt;&lt;/w:tblPr&gt;&lt;w:tblStylePr w:type="firstRow"&gt;&lt;w:rPr&gt;&lt;w:b/&gt;&lt;w:bCs/&gt;&lt;/w:rPr&gt;&lt;w:tblPr/&gt;&lt;w:tcPr&gt;&lt;w:tcBorders&gt;&lt;w:bottom w:val="single" w:sz="4" w:space="0" w:color="F0924C" w:themeColor="accent4"/&gt;&lt;/w:tcBorders&gt;&lt;/w:tcPr&gt;&lt;/w:tblStylePr&gt;&lt;w:tblStylePr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w:styleId="ListTable6Colorful-Accent5"&gt;&lt;w:name w:val="List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w:color="907CB3" w:themeColor="accent5"/&gt;&lt;w:bottom w:val="single" w:sz="4" w:space="0" w:color="907CB3" w:themeColor="accent5"/&gt;&lt;/w:tblBorders&gt;&lt;/w:tblPr&gt;&lt;w:tblStylePr w:type="firstRow"&gt;&lt;w:rPr&gt;&lt;w:b/&gt;&lt;w:bCs/&gt;&lt;/w:rPr&gt;&lt;w:tblPr/&gt;&lt;w:tcPr&gt;&lt;w:tcBorders&gt;&lt;w:bottom w:val="single" w:sz="4" w:space="0" w:color="907CB3" w:themeColor="accent5"/&gt;&lt;/w:tcBorders&gt;&lt;/w:tcPr&gt;&lt;/w:tblStylePr&gt;&lt;w:tblStylePr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w:styleId="ListTable6Colorful-Accent6"&gt;&lt;w:name w:val="List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w:color="E87C8D" w:themeColor="accent6"/&gt;&lt;w:bottom w:val="single" w:sz="4" w:space="0" w:color="E87C8D" w:themeColor="accent6"/&gt;&lt;/w:tblBorders&gt;&lt;/w:tblPr&gt;&lt;w:tblStylePr w:type="firstRow"&gt;&lt;w:rPr&gt;&lt;w:b/&gt;&lt;w:bCs/&gt;&lt;/w:rPr&gt;&lt;w:tblPr/&gt;&lt;w:tcPr&gt;&lt;w:tcBorders&gt;&lt;w:bottom w:val="single" w:sz="4" w:space="0" w:color="E87C8D" w:themeColor="accent6"/&gt;&lt;/w:tcBorders&gt;&lt;/w:tcPr&gt;&lt;/w:tblStylePr&gt;&lt;w:tblStylePr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w:styleId="ListTable7Colorful"&gt;&lt;w:name w:val="List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w:styleId="ListTable7Colorful-Accent1"&gt;&lt;w:name w:val="List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w:color="74CBC8"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w:color="74CBC8"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w:color="74CBC8"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w:color="74CBC8"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w:styleId="ListTable7Colorful-Accent2"&gt;&lt;w:name w:val="List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w:color="EDC765"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w:color="EDC765"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w:color="EDC765"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w:color="EDC765"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w:styleId="ListTable7Colorful-Accent3"&gt;&lt;w:name w:val="List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w:color="8AC867"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w:color="8AC867"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w:color="8AC867"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w:color="8AC867"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w:styleId="ListTable7Colorful-Accent4"&gt;&lt;w:name w:val="List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w:color="F0924C"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w:color="F0924C"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w:color="F0924C"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w:color="F0924C"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w:styleId="ListTable7Colorful-Accent5"&gt;&lt;w:name w:val="List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w:color="907CB3"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w:color="907CB3"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w:color="907CB3"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w:color="907CB3"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w:styleId="ListTable7Colorful-Accent6"&gt;&lt;w:name w:val="List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w:color="E87C8D"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w:color="E87C8D"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w:color="E87C8D"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w:color="E87C8D"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w:styleId="MacroText"&gt;&lt;w:name w:val="macro"/&gt;&lt;w:link w:val="MacroTextChar"/&gt;&lt;w:uiPriority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w:hAnsi="Consolas"/&gt;&lt;w:szCs w:val="20"/&gt;&lt;/w:rPr&gt;&lt;/w:style&gt;&lt;w:style w:type="character" w:customStyle="1" w:styleId="MacroTextChar"&gt;&lt;w:name w:val="Macro Text Char"/&gt;&lt;w:basedOn w:val="DefaultParagraphFont"/&gt;&lt;w:link w:val="MacroText"/&gt;&lt;w:uiPriority w:val="99"/&gt;&lt;w:semiHidden/&gt;&lt;w:rsid w:val="00A92C80"/&gt;&lt;w:rPr&gt;&lt;w:rFonts w:ascii="Consolas" w:hAnsi="Consolas"/&gt;&lt;w:szCs w:val="20"/&gt;&lt;/w:rPr&gt;&lt;/w:style&gt;&lt;w:style w:type="table" w:styleId="MediumGrid1"&gt;&lt;w:name w:val="Medium Grid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w:styleId="MediumGrid1-Accent1"&gt;&lt;w:name w:val="Medium Grid 1 Accent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w:themeTint="BF"/&gt;&lt;w:insideV w:val="single" w:sz="8" w:space="0" w:color="96D8D5" w:themeColor="accent1" w:themeTint="BF"/&gt;&lt;/w:tblBorders&gt;&lt;/w:tblPr&gt;&lt;w:tcPr&gt;&lt;w:shd w:val="clear" w:color="auto" w:fill="DCF2F1"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w:color="96D8D5"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w:styleId="MediumGrid1-Accent2"&gt;&lt;w:name w:val="Medium Grid 1 Accent 2"/&gt;&lt;w:basedOn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w:themeTint="BF"/&gt;&lt;w:insideV w:val="single" w:sz="8" w:space="0" w:color="F1D48B" w:themeColor="accent2" w:themeTint="BF"/&gt;&lt;/w:tblBorders&gt;&lt;/w:tblPr&gt;&lt;w:tcPr&gt;&lt;w:shd w:val="clear" w:color="auto" w:fill="FAF1D8"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w:color="F1D48B"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w:styleId="MediumGrid1-Accent3"&gt;&lt;w:name w:val="Medium Grid 1 Accent 3"/&gt;&lt;w:basedOn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w:themeTint="BF"/&gt;&lt;w:insideV w:val="single" w:sz="8" w:space="0" w:color="A7D58C" w:themeColor="accent3" w:themeTint="BF"/&gt;&lt;/w:tblBorders&gt;&lt;/w:tblPr&gt;&lt;w:tcPr&gt;&lt;w:shd w:val="clear" w:color="auto" w:fill="E1F1D9"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w:color="A7D58C"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w:styleId="MediumGrid1-Accent4"&gt;&lt;w:name w:val="Medium Grid 1 Accent 4"/&gt;&lt;w:basedOn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w:themeTint="BF"/&gt;&lt;w:insideV w:val="single" w:sz="8" w:space="0" w:color="F3AC78" w:themeColor="accent4" w:themeTint="BF"/&gt;&lt;/w:tblBorders&gt;&lt;/w:tblPr&gt;&lt;w:tcPr&gt;&lt;w:shd w:val="clear" w:color="auto" w:fill="FBE3D2"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w:color="F3AC78"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w:styleId="MediumGrid1-Accent5"&gt;&lt;w:name w:val="Medium Grid 1 Accent 5"/&gt;&lt;w:basedOn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w:themeTint="BF"/&gt;&lt;w:insideV w:val="single" w:sz="8" w:space="0" w:color="AB9CC6" w:themeColor="accent5" w:themeTint="BF"/&gt;&lt;/w:tblBorders&gt;&lt;/w:tblPr&gt;&lt;w:tcPr&gt;&lt;w:shd w:val="clear" w:color="auto" w:fill="E3DEEC"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w:color="AB9CC6"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w:styleId="MediumGrid1-Accent6"&gt;&lt;w:name w:val="Medium Grid 1 Accent 6"/&gt;&lt;w:basedOn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w:themeTint="BF"/&gt;&lt;w:insideV w:val="single" w:sz="8" w:space="0" w:color="ED9CA9" w:themeColor="accent6" w:themeTint="BF"/&gt;&lt;/w:tblBorders&gt;&lt;/w:tblPr&gt;&lt;w:tcPr&gt;&lt;w:shd w:val="clear" w:color="auto" w:fill="F9DEE2"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w:color="ED9CA9"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w:styleId="MediumGrid2"&gt;&lt;w:name w:val="Medium Grid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w:styleId="MediumGrid2-Accent1"&gt;&lt;w:name w:val="Medium Grid 2 Accent 1"/&gt;&lt;w:basedOn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w:themeColor="accent1"/&gt;&lt;/w:tblBorders&gt;&lt;/w:tblPr&gt;&lt;w:tcPr&gt;&lt;w:shd w:val="clear" w:color="auto" w:fill="DCF2F1"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w:fill="F1F9F9"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w:fill="E3F4F4" w:themeFill="accent1" w:themeFillTint="33"/&gt;&lt;/w:tcPr&gt;&lt;/w:tblStylePr&gt;&lt;w:tblStylePr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w:type="band1Horz"&gt;&lt;w:tblPr/&gt;&lt;w:tcPr&gt;&lt;w:tcBorders&gt;&lt;w:insideH w:val="single" w:sz="6" w:space="0" w:color="74CBC8" w:themeColor="accent1"/&gt;&lt;w:insideV w:val="single" w:sz="6" w:space="0" w:color="74CBC8" w:themeColor="accent1"/&gt;&lt;/w:tcBorders&gt;&lt;w:shd w:val="clear" w:color="auto" w:fill="B9E5E3"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w:styleId="MediumGrid2-Accent2"&gt;&lt;w:name w:val="Medium Grid 2 Accent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w:themeColor="accent2"/&gt;&lt;/w:tblBorders&gt;&lt;/w:tblPr&gt;&lt;w:tcPr&gt;&lt;w:shd w:val="clear" w:color="auto" w:fill="FAF1D8"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w:fill="FDF9EF"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w:fill="FBF3DF" w:themeFill="accent2" w:themeFillTint="33"/&gt;&lt;/w:tcPr&gt;&lt;/w:tblStylePr&gt;&lt;w:tblStylePr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w:type="band1Horz"&gt;&lt;w:tblPr/&gt;&lt;w:tcPr&gt;&lt;w:tcBorders&gt;&lt;w:insideH w:val="single" w:sz="6" w:space="0" w:color="EDC765" w:themeColor="accent2"/&gt;&lt;w:insideV w:val="single" w:sz="6" w:space="0" w:color="EDC765" w:themeColor="accent2"/&gt;&lt;/w:tcBorders&gt;&lt;w:shd w:val="clear" w:color="auto" w:fill="F6E2B2"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w:styleId="MediumGrid2-Accent3"&gt;&lt;w:name w:val="Medium Grid 2 Accent 3"/&gt;&lt;w:basedOn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w:themeColor="accent3"/&gt;&lt;/w:tblBorders&gt;&lt;/w:tblPr&gt;&lt;w:tcPr&gt;&lt;w:shd w:val="clear" w:color="auto" w:fill="E1F1D9"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w:fill="F3F9F0"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w:fill="E7F4E0" w:themeFill="accent3" w:themeFillTint="33"/&gt;&lt;/w:tcPr&gt;&lt;/w:tblStylePr&gt;&lt;w:tblStylePr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w:type="band1Horz"&gt;&lt;w:tblPr/&gt;&lt;w:tcPr&gt;&lt;w:tcBorders&gt;&lt;w:insideH w:val="single" w:sz="6" w:space="0" w:color="8AC867" w:themeColor="accent3"/&gt;&lt;w:insideV w:val="single" w:sz="6" w:space="0" w:color="8AC867" w:themeColor="accent3"/&gt;&lt;/w:tcBorders&gt;&lt;w:shd w:val="clear" w:color="auto" w:fill="C4E3B3"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w:styleId="MediumGrid2-Accent4"&gt;&lt;w:name w:val="Medium Grid 2 Accent 4"/&gt;&lt;w:basedOn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w:themeColor="accent4"/&gt;&lt;/w:tblBorders&gt;&lt;/w:tblPr&gt;&lt;w:tcPr&gt;&lt;w:shd w:val="clear" w:color="auto" w:fill="FBE3D2"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w:fill="FDF4ED"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w:fill="FCE8DB" w:themeFill="accent4" w:themeFillTint="33"/&gt;&lt;/w:tcPr&gt;&lt;/w:tblStylePr&gt;&lt;w:tblStylePr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w:type="band1Horz"&gt;&lt;w:tblPr/&gt;&lt;w:tcPr&gt;&lt;w:tcBorders&gt;&lt;w:insideH w:val="single" w:sz="6" w:space="0" w:color="F0924C" w:themeColor="accent4"/&gt;&lt;w:insideV w:val="single" w:sz="6" w:space="0" w:color="F0924C" w:themeColor="accent4"/&gt;&lt;/w:tcBorders&gt;&lt;w:shd w:val="clear" w:color="auto" w:fill="F7C8A5"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w:styleId="MediumGrid2-Accent5"&gt;&lt;w:name w:val="Medium Grid 2 Accent 5"/&gt;&lt;w:basedOn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w:themeColor="accent5"/&gt;&lt;/w:tblBorders&gt;&lt;/w:tblPr&gt;&lt;w:tcPr&gt;&lt;w:shd w:val="clear" w:color="auto" w:fill="E3DEEC"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w:fill="F4F2F7"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w:fill="E8E4EF" w:themeFill="accent5" w:themeFillTint="33"/&gt;&lt;/w:tcPr&gt;&lt;/w:tblStylePr&gt;&lt;w:tblStylePr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w:type="band1Horz"&gt;&lt;w:tblPr/&gt;&lt;w:tcPr&gt;&lt;w:tcBorders&gt;&lt;w:insideH w:val="single" w:sz="6" w:space="0" w:color="907CB3" w:themeColor="accent5"/&gt;&lt;w:insideV w:val="single" w:sz="6" w:space="0" w:color="907CB3" w:themeColor="accent5"/&gt;&lt;/w:tcBorders&gt;&lt;w:shd w:val="clear" w:color="auto" w:fill="C7BDD9"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w:styleId="MediumGrid2-Accent6"&gt;&lt;w:name w:val="Medium Grid 2 Accent 6"/&gt;&lt;w:basedOn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w:themeColor="accent6"/&gt;&lt;/w:tblBorders&gt;&lt;/w:tblPr&gt;&lt;w:tcPr&gt;&lt;w:shd w:val="clear" w:color="auto" w:fill="F9DEE2"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w:fill="FCF1F3"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w:fill="FAE4E7" w:themeFill="accent6" w:themeFillTint="33"/&gt;&lt;/w:tcPr&gt;&lt;/w:tblStylePr&gt;&lt;w:tblStylePr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w:type="band1Horz"&gt;&lt;w:tblPr/&gt;&lt;w:tcPr&gt;&lt;w:tcBorders&gt;&lt;w:insideH w:val="single" w:sz="6" w:space="0" w:color="E87C8D" w:themeColor="accent6"/&gt;&lt;w:insideV w:val="single" w:sz="6" w:space="0" w:color="E87C8D" w:themeColor="accent6"/&gt;&lt;/w:tcBorders&gt;&lt;w:shd w:val="clear" w:color="auto" w:fill="F3BDC5"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w:styleId="MediumGrid3"&gt;&lt;w:name w:val="Medium Grid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w:styleId="MediumGrid3-Accent1"&gt;&lt;w:name w:val="Medium Grid 3 Accent 1"/&gt;&lt;w:basedOn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w:fill="DCF2F1"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w:fill="B9E5E3"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w:fill="B9E5E3" w:themeFill="accent1" w:themeFillTint="7F"/&gt;&lt;/w:tcPr&gt;&lt;/w:tblStylePr&gt;&lt;/w:style&gt;&lt;w:style w:type="table" w:styleId="MediumGrid3-Accent2"&gt;&lt;w:name w:val="Medium Grid 3 Accent 2"/&gt;&lt;w:basedOn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w:fill="FAF1D8"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w:fill="F6E2B2"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w:fill="F6E2B2" w:themeFill="accent2" w:themeFillTint="7F"/&gt;&lt;/w:tcPr&gt;&lt;/w:tblStylePr&gt;&lt;/w:style&gt;&lt;w:style w:type="table" w:styleId="MediumGrid3-Accent3"&gt;&lt;w:name w:val="Medium Grid 3 Accent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w:fill="E1F1D9"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w:fill="C4E3B3"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w:fill="C4E3B3" w:themeFill="accent3" w:themeFillTint="7F"/&gt;&lt;/w:tcPr&gt;&lt;/w:tblStylePr&gt;&lt;/w:style&gt;&lt;w:style w:type="table" w:styleId="MediumGrid3-Accent4"&gt;&lt;w:name w:val="Medium Grid 3 Accent 4"/&gt;&lt;w:basedOn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w:fill="FBE3D2"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w:fill="F7C8A5"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w:fill="F7C8A5" w:themeFill="accent4" w:themeFillTint="7F"/&gt;&lt;/w:tcPr&gt;&lt;/w:tblStylePr&gt;&lt;/w:style&gt;&lt;w:style w:type="table" w:styleId="MediumGrid3-Accent5"&gt;&lt;w:name w:val="Medium Grid 3 Accent 5"/&gt;&lt;w:basedOn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w:fill="E3DEEC"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w:fill="C7BDD9"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w:fill="C7BDD9" w:themeFill="accent5" w:themeFillTint="7F"/&gt;&lt;/w:tcPr&gt;&lt;/w:tblStylePr&gt;&lt;/w:style&gt;&lt;w:style w:type="table" w:styleId="MediumGrid3-Accent6"&gt;&lt;w:name w:val="Medium Grid 3 Accent 6"/&gt;&lt;w:basedOn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w:fill="F9DEE2"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w:fill="F3BDC5"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w:fill="F3BDC5" w:themeFill="accent6" w:themeFillTint="7F"/&gt;&lt;/w:tcPr&gt;&lt;/w:tblStylePr&gt;&lt;/w:style&gt;&lt;w:style w:type="table" w:styleId="MediumList1"&gt;&lt;w:name w:val="Medium List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w:styleId="MediumList1-Accent1"&gt;&lt;w:name w:val="Medium List 1 Accent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w:color="74CBC8" w:themeColor="accent1"/&gt;&lt;/w:tcBorders&gt;&lt;/w:tcPr&gt;&lt;/w:tblStylePr&gt;&lt;w:tblStylePr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w:type="band1Horz"&gt;&lt;w:tblPr/&gt;&lt;w:tcPr&gt;&lt;w:shd w:val="clear" w:color="auto" w:fill="DCF2F1" w:themeFill="accent1" w:themeFillTint="3F"/&gt;&lt;/w:tcPr&gt;&lt;/w:tblStylePr&gt;&lt;/w:style&gt;&lt;w:style w:type="table" w:styleId="MediumList1-Accent2"&gt;&lt;w:name w:val="Medium List 1 Accent 2"/&gt;&lt;w:basedOn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w:color="EDC765" w:themeColor="accent2"/&gt;&lt;/w:tcBorders&gt;&lt;/w:tcPr&gt;&lt;/w:tblStylePr&gt;&lt;w:tblStylePr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w:type="band1Horz"&gt;&lt;w:tblPr/&gt;&lt;w:tcPr&gt;&lt;w:shd w:val="clear" w:color="auto" w:fill="FAF1D8" w:themeFill="accent2" w:themeFillTint="3F"/&gt;&lt;/w:tcPr&gt;&lt;/w:tblStylePr&gt;&lt;/w:style&gt;&lt;w:style w:type="table" w:styleId="MediumList1-Accent3"&gt;&lt;w:name w:val="Medium List 1 Accent 3"/&gt;&lt;w:basedOn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w:color="8AC867" w:themeColor="accent3"/&gt;&lt;/w:tcBorders&gt;&lt;/w:tcPr&gt;&lt;/w:tblStylePr&gt;&lt;w:tblStylePr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w:type="band1Horz"&gt;&lt;w:tblPr/&gt;&lt;w:tcPr&gt;&lt;w:shd w:val="clear" w:color="auto" w:fill="E1F1D9" w:themeFill="accent3" w:themeFillTint="3F"/&gt;&lt;/w:tcPr&gt;&lt;/w:tblStylePr&gt;&lt;/w:style&gt;&lt;w:style w:type="table" w:styleId="MediumList1-Accent4"&gt;&lt;w:name w:val="Medium List 1 Accent 4"/&gt;&lt;w:basedOn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w:color="F0924C" w:themeColor="accent4"/&gt;&lt;/w:tcBorders&gt;&lt;/w:tcPr&gt;&lt;/w:tblStylePr&gt;&lt;w:tblStylePr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w:type="band1Horz"&gt;&lt;w:tblPr/&gt;&lt;w:tcPr&gt;&lt;w:shd w:val="clear" w:color="auto" w:fill="FBE3D2" w:themeFill="accent4" w:themeFillTint="3F"/&gt;&lt;/w:tcPr&gt;&lt;/w:tblStylePr&gt;&lt;/w:style&gt;&lt;w:style w:type="table" w:styleId="MediumList1-Accent5"&gt;&lt;w:name w:val="Medium List 1 Accent 5"/&gt;&lt;w:basedOn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w:color="907CB3" w:themeColor="accent5"/&gt;&lt;/w:tcBorders&gt;&lt;/w:tcPr&gt;&lt;/w:tblStylePr&gt;&lt;w:tblStylePr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w:type="band1Horz"&gt;&lt;w:tblPr/&gt;&lt;w:tcPr&gt;&lt;w:shd w:val="clear" w:color="auto" w:fill="E3DEEC" w:themeFill="accent5" w:themeFillTint="3F"/&gt;&lt;/w:tcPr&gt;&lt;/w:tblStylePr&gt;&lt;/w:style&gt;&lt;w:style w:type="table" w:styleId="MediumList1-Accent6"&gt;&lt;w:name w:val="Medium List 1 Accent 6"/&gt;&lt;w:basedOn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w:color="E87C8D" w:themeColor="accent6"/&gt;&lt;/w:tcBorders&gt;&lt;/w:tcPr&gt;&lt;/w:tblStylePr&gt;&lt;w:tblStylePr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w:type="band1Horz"&gt;&lt;w:tblPr/&gt;&lt;w:tcPr&gt;&lt;w:shd w:val="clear" w:color="auto" w:fill="F9DEE2" w:themeFill="accent6" w:themeFillTint="3F"/&gt;&lt;/w:tcPr&gt;&lt;/w:tblStylePr&gt;&lt;/w:style&gt;&lt;w:style w:type="table" w:styleId="MediumList2"&gt;&lt;w:name w:val="Medium List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w:styleId="MediumList2-Accent1"&gt;&lt;w:name w:val="Medium List 2 Accent 1"/&gt;&lt;w:basedOn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w:color="74CBC8"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w:color="74CBC8"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w:color="74CBC8"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w:fill="DCF2F1"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w:styleId="MediumList2-Accent2"&gt;&lt;w:name w:val="Medium List 2 Accent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w:color="EDC765"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w:color="EDC765"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w:fill="FAF1D8"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w:styleId="MediumList2-Accent3"&gt;&lt;w:name w:val="Medium List 2 Accent 3"/&gt;&lt;w:basedOn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w:color="8AC867"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w:color="8AC867"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w:fill="E1F1D9"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w:styleId="MediumList2-Accent4"&gt;&lt;w:name w:val="Medium List 2 Accent 4"/&gt;&lt;w:basedOn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w:color="F0924C"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w:color="F0924C"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w:fill="FBE3D2"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w:styleId="MediumList2-Accent5"&gt;&lt;w:name w:val="Medium List 2 Accent 5"/&gt;&lt;w:basedOn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w:color="907CB3"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w:color="907CB3"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w:fill="E3DEEC"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w:styleId="MediumList2-Accent6"&gt;&lt;w:name w:val="Medium List 2 Accent 6"/&gt;&lt;w:basedOn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w:color="E87C8D"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w:color="E87C8D"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w:fill="F9DEE2"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w:styleId="MediumShading1"&gt;&lt;w:name w:val="Medium Shading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w:styleId="MediumShading1-Accent1"&gt;&lt;w:name w:val="Medium Shading 1 Accent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w:fill="DCF2F1"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w:styleId="MediumShading1-Accent2"&gt;&lt;w:name w:val="Medium Shading 1 Accent 2"/&gt;&lt;w:basedOn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w:fill="FAF1D8"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w:styleId="MediumShading1-Accent3"&gt;&lt;w:name w:val="Medium Shading 1 Accent 3"/&gt;&lt;w:basedOn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w:fill="E1F1D9"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w:styleId="MediumShading1-Accent4"&gt;&lt;w:name w:val="Medium Shading 1 Accent 4"/&gt;&lt;w:basedOn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w:fill="FBE3D2"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w:styleId="MediumShading1-Accent5"&gt;&lt;w:name w:val="Medium Shading 1 Accent 5"/&gt;&lt;w:basedOn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w:fill="E3DEEC"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w:styleId="MediumShading1-Accent6"&gt;&lt;w:name w:val="Medium Shading 1 Accent 6"/&gt;&lt;w:basedOn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w:fill="F9DEE2"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w:styleId="MediumShading2"&gt;&lt;w:name w:val="Medium Shading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w:styleId="MediumShading2-Accent1"&gt;&lt;w:name w:val="Medium Shading 2 Accent 1"/&gt;&lt;w:basedOn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w:styleId="MediumShading2-Accent2"&gt;&lt;w:name w:val="Medium Shading 2 Accent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w:styleId="MediumShading2-Accent3"&gt;&lt;w:name w:val="Medium Shading 2 Accent 3"/&gt;&lt;w:basedOn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w:styleId="MediumShading2-Accent4"&gt;&lt;w:name w:val="Medium Shading 2 Accent 4"/&gt;&lt;w:basedOn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w:styleId="MediumShading2-Accent5"&gt;&lt;w:name w:val="Medium Shading 2 Accent 5"/&gt;&lt;w:basedOn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w:styleId="MediumShading2-Accent6"&gt;&lt;w:name w:val="Medium Shading 2 Accent 6"/&gt;&lt;w:basedOn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w:styleId="MessageHeader"&gt;&lt;w:name w:val="Message Header"/&gt;&lt;w:basedOn w:val="Normal"/&gt;&lt;w:link w:val="MessageHeaderChar"/&gt;&lt;w:uiPriority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w:styleId="MessageHeaderChar"&gt;&lt;w:name w:val="Message Header Char"/&gt;&lt;w:basedOn w:val="DefaultParagraphFont"/&gt;&lt;w:link w:val="MessageHeader"/&gt;&lt;w:uiPriority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w:styleId="NoSpacing"&gt;&lt;w:name w:val="No Spacing"/&gt;&lt;w:uiPriority w:val="1"/&gt;&lt;w:qFormat/&gt;&lt;w:rsid w:val="00A92C80"/&gt;&lt;w:pPr&gt;&lt;w:spacing w:after="0" w:line="240" w:lineRule="auto"/&gt;&lt;/w:pPr&gt;&lt;/w:style&gt;&lt;w:style w:type="paragraph" w:styleId="NormalWeb"&gt;&lt;w:name w:val="Normal (Web)"/&gt;&lt;w:basedOn w:val="Normal"/&gt;&lt;w:uiPriority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w:styleId="NormalIndent"&gt;&lt;w:name w:val="Normal Indent"/&gt;&lt;w:basedOn w:val="Normal"/&gt;&lt;w:uiPriority w:val="99"/&gt;&lt;w:semiHidden/&gt;&lt;w:unhideWhenUsed/&gt;&lt;w:rsid w:val="00A92C80"/&gt;&lt;w:pPr&gt;&lt;w:ind w:left="720"/&gt;&lt;/w:pPr&gt;&lt;/w:style&gt;&lt;w:style w:type="paragraph" w:styleId="NoteHeading"&gt;&lt;w:name w:val="Note Heading"/&gt;&lt;w:basedOn w:val="Normal"/&gt;&lt;w:next w:val="Normal"/&gt;&lt;w:link w:val="NoteHeadingChar"/&gt;&lt;w:uiPriority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w:styleId="NoteHeadingChar"&gt;&lt;w:name w:val="Note Heading Char"/&gt;&lt;w:basedOn w:val="DefaultParagraphFont"/&gt;&lt;w:link w:val="NoteHeading"/&gt;&lt;w:uiPriority w:val="99"/&gt;&lt;w:semiHidden/&gt;&lt;w:rsid w:val="00A92C80"/&gt;&lt;/w:style&gt;&lt;w:style w:type="character" w:styleId="PageNumber"&gt;&lt;w:name w:val="page number"/&gt;&lt;w:basedOn w:val="DefaultParagraphFont"/&gt;&lt;w:uiPriority w:val="99"/&gt;&lt;w:semiHidden/&gt;&lt;w:unhideWhenUsed/&gt;&lt;w:rsid w:val="00A92C80"/&gt;&lt;/w:style&gt;&lt;w:style w:type="table" w:styleId="PlainTable1"&gt;&lt;w:name w:val="Plain Table 1"/&gt;&lt;w:basedOn w:val="TableNormal"/&gt;&lt;w:uiPriority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w:styleId="PlainTable2"&gt;&lt;w:name w:val="Plain Table 2"/&gt;&lt;w:basedOn w:val="TableNormal"/&gt;&lt;w:uiPriority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w:styleId="PlainTable3"&gt;&lt;w:name w:val="Plain Table 3"/&gt;&lt;w:basedOn w:val="TableNormal"/&gt;&lt;w:uiPriority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w:styleId="PlainTable4"&gt;&lt;w:name w:val="Plain Table 4"/&gt;&lt;w:basedOn w:val="TableNormal"/&gt;&lt;w:uiPriority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w:styleId="PlainTable5"&gt;&lt;w:name w:val="Plain Table 5"/&gt;&lt;w:basedOn w:val="TableNormal"/&gt;&lt;w:uiPriority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w:styleId="PlainText"&gt;&lt;w:name w:val="Plain Text"/&gt;&lt;w:basedOn w:val="Normal"/&gt;&lt;w:link w:val="PlainTextChar"/&gt;&lt;w:uiPriority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w:val="21"/&gt;&lt;/w:rPr&gt;&lt;/w:style&gt;&lt;w:style w:type="character" w:customStyle="1" w:styleId="PlainTextChar"&gt;&lt;w:name w:val="Plain Text Char"/&gt;&lt;w:basedOn w:val="DefaultParagraphFont"/&gt;&lt;w:link w:val="PlainText"/&gt;&lt;w:uiPriority w:val="99"/&gt;&lt;w:semiHidden/&gt;&lt;w:rsid w:val="00A92C80"/&gt;&lt;w:rPr&gt;&lt;w:rFonts w:ascii="Consolas" w:hAnsi="Consolas"/&gt;&lt;w:szCs w:val="21"/&gt;&lt;/w:rPr&gt;&lt;/w:style&gt;&lt;w:style w:type="paragraph" w:styleId="Salutation"&gt;&lt;w:name w:val="Salutation"/&gt;&lt;w:basedOn w:val="Normal"/&gt;&lt;w:next w:val="Normal"/&gt;&lt;w:link w:val="SalutationChar"/&gt;&lt;w:uiPriority w:val="99"/&gt;&lt;w:semiHidden/&gt;&lt;w:unhideWhenUsed/&gt;&lt;w:rsid w:val="00A92C80"/&gt;&lt;/w:style&gt;&lt;w:style w:type="character" w:customStyle="1" w:styleId="SalutationChar"&gt;&lt;w:name w:val="Salutation Char"/&gt;&lt;w:basedOn w:val="DefaultParagraphFont"/&gt;&lt;w:link w:val="Salutation"/&gt;&lt;w:uiPriority w:val="99"/&gt;&lt;w:semiHidden/&gt;&lt;w:rsid w:val="00A92C80"/&gt;&lt;/w:style&gt;&lt;w:style w:type="paragraph" w:styleId="Signature"&gt;&lt;w:name w:val="Signature"/&gt;&lt;w:basedOn w:val="Normal"/&gt;&lt;w:link w:val="SignatureChar"/&gt;&lt;w:uiPriority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w:styleId="SignatureChar"&gt;&lt;w:name w:val="Signature Char"/&gt;&lt;w:basedOn w:val="DefaultParagraphFont"/&gt;&lt;w:link w:val="Signature"/&gt;&lt;w:uiPriority w:val="99"/&gt;&lt;w:semiHidden/&gt;&lt;w:rsid w:val="00A92C80"/&gt;&lt;/w:style&gt;&lt;w:style w:type="character" w:styleId="Strong"&gt;&lt;w:name w:val="Strong"/&gt;&lt;w:basedOn w:val="DefaultParagraphFont"/&gt;&lt;w:uiPriority w:val="22"/&gt;&lt;w:semiHidden/&gt;&lt;w:unhideWhenUsed/&gt;&lt;w:rsid w:val="00A92C80"/&gt;&lt;w:rPr&gt;&lt;w:b/&gt;&lt;w:bCs/&gt;&lt;/w:rPr&gt;&lt;/w:style&gt;&lt;w:style w:type="character" w:styleId="SubtleEmphasis"&gt;&lt;w:name w:val="Subtle Emphasis"/&gt;&lt;w:basedOn w:val="DefaultParagraphFont"/&gt;&lt;w:uiPriority w:val="19"/&gt;&lt;w:semiHidden/&gt;&lt;w:unhideWhenUsed/&gt;&lt;w:qFormat/&gt;&lt;w:rsid w:val="00A92C80"/&gt;&lt;w:rPr&gt;&lt;w:i/&gt;&lt;w:iCs/&gt;&lt;w:color w:val="404040" w:themeColor="text1" w:themeTint="BF"/&gt;&lt;/w:rPr&gt;&lt;/w:style&gt;&lt;w:style w:type="character" w:styleId="SubtleReference"&gt;&lt;w:name w:val="Subtle Reference"/&gt;&lt;w:basedOn w:val="DefaultParagraphFont"/&gt;&lt;w:uiPriority w:val="31"/&gt;&lt;w:semiHidden/&gt;&lt;w:unhideWhenUsed/&gt;&lt;w:qFormat/&gt;&lt;w:rsid w:val="00A92C80"/&gt;&lt;w:rPr&gt;&lt;w:smallCaps/&gt;&lt;w:color w:val="5A5A5A" w:themeColor="text1" w:themeTint="A5"/&gt;&lt;/w:rPr&gt;&lt;/w:style&gt;&lt;w:style w:type="table" w:styleId="Table3Deffects1"&gt;&lt;w:name w:val="Table 3D effects 1"/&gt;&lt;w:basedOn w:val="TableNormal"/&gt;&lt;w:uiPriority w:val="99"/&gt;&lt;w:semiHidden/&gt;&lt;w:unhideWhenUsed/&gt;&lt;w:rsid w:val="00A92C80"/&gt;&lt;w:rPr&gt;&lt;w:color w:val="auto"/&gt;&lt;/w:rPr&gt;&lt;w:tblPr/&gt;&lt;w:tcPr&gt;&lt;w:shd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w:styleId="Table3Deffects2"&gt;&lt;w:name w:val="Table 3D effects 2"/&gt;&lt;w:basedOn w:val="TableNormal"/&gt;&lt;w:uiPriority w:val="99"/&gt;&lt;w:semiHidden/&gt;&lt;w:unhideWhenUsed/&gt;&lt;w:rsid w:val="00A92C80"/&gt;&lt;w:rPr&gt;&lt;w:color w:val="auto"/&gt;&lt;/w:rPr&gt;&lt;w:tblPr&gt;&lt;w:tblStyleRowBandSize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w:styleId="Table3Deffects3"&gt;&lt;w:name w:val="Table 3D effects 3"/&gt;&lt;w:basedOn w:val="TableNormal"/&gt;&lt;w:uiPriority w:val="99"/&gt;&lt;w:semiHidden/&gt;&lt;w:unhideWhenUsed/&gt;&lt;w:rsid w:val="00A92C80"/&gt;&lt;w:rPr&gt;&lt;w:color w:val="auto"/&gt;&lt;/w:rPr&gt;&lt;w:tblPr&gt;&lt;w:tblStyleRowBandSize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w:styleId="TableClassic1"&gt;&lt;w:name w:val="Table Classic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w:styleId="TableClassic2"&gt;&lt;w:name w:val="Table Classic 2"/&gt;&lt;w:basedOn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w:styleId="TableClassic3"&gt;&lt;w:name w:val="Table Classic 3"/&gt;&lt;w:basedOn w:val="TableNormal"/&gt;&lt;w:uiPriority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w:styleId="TableClassic4"&gt;&lt;w:name w:val="Table Classic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w:styleId="TableColorful1"&gt;&lt;w:name w:val="Table Colorful 1"/&gt;&lt;w:basedOn w:val="TableNormal"/&gt;&lt;w:uiPriority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w:styleId="TableColorful2"&gt;&lt;w:name w:val="Table Colorful 2"/&gt;&lt;w:basedOn w:val="TableNormal"/&gt;&lt;w:uiPriority w:val="99"/&gt;&lt;w:semiHidden/&gt;&lt;w:unhideWhenUsed/&gt;&lt;w:rsid w:val="00A92C80"/&gt;&lt;w:rPr&gt;&lt;w:color w:val="auto"/&gt;&lt;/w:rPr&gt;&lt;w:tblPr&gt;&lt;w:tblBorders&gt;&lt;w:bottom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w:styleId="TableColorful3"&gt;&lt;w:name w:val="Table Colorful 3"/&gt;&lt;w:basedOn w:val="TableNormal"/&gt;&lt;w:uiPriority w:val="99"/&gt;&lt;w:semiHidden/&gt;&lt;w:unhideWhenUsed/&gt;&lt;w:rsid w:val="00A92C80"/&gt;&lt;w:rPr&gt;&lt;w:color w:val="auto"/&gt;&lt;/w:rPr&gt;&lt;w:tblPr&gt;&lt;w:tblBorders&gt;&lt;w:top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w:styleId="TableColumns1"&gt;&lt;w:name w:val="Table Columns 1"/&gt;&lt;w:basedOn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w:styleId="TableColumns2"&gt;&lt;w:name w:val="Table Columns 2"/&gt;&lt;w:basedOn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w:styleId="TableColumns3"&gt;&lt;w:name w:val="Table Columns 3"/&gt;&lt;w:basedOn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w:styleId="TableColumns4"&gt;&lt;w:name w:val="Table Columns 4"/&gt;&lt;w:basedOn w:val="TableNormal"/&gt;&lt;w:uiPriority w:val="99"/&gt;&lt;w:semiHidden/&gt;&lt;w:unhideWhenUsed/&gt;&lt;w:rsid w:val="00A92C80"/&gt;&lt;w:rPr&gt;&lt;w:color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w:styleId="TableColumns5"&gt;&lt;w:name w:val="Table Columns 5"/&gt;&lt;w:basedOn w:val="TableNormal"/&gt;&lt;w:uiPriority w:val="99"/&gt;&lt;w:semiHidden/&gt;&lt;w:unhideWhenUsed/&gt;&lt;w:rsid w:val="00A92C80"/&gt;&lt;w:rPr&gt;&lt;w:color w:val="auto"/&gt;&lt;/w:rPr&gt;&lt;w:tblPr&gt;&lt;w:tblStyleColBandSize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w:styleId="TableContemporary"&gt;&lt;w:name w:val="Table Contemporary"/&gt;&lt;w:basedOn w:val="TableNormal"/&gt;&lt;w:uiPriority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w:styleId="TableElegant"&gt;&lt;w:name w:val="Table Elegant"/&gt;&lt;w:basedOn w:val="TableNormal"/&gt;&lt;w:uiPriority w:val="99"/&gt;&lt;w:semiHidden/&gt;&lt;w:unhideWhenUsed/&gt;&lt;w:rsid w:val="00A92C80"/&gt;&lt;w:rPr&gt;&lt;w:color w:val="auto"/&gt;&lt;/w:rPr&gt;&lt;w:tblPr&gt;&lt;w:tblBorders&gt;&lt;w:top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w:styleId="TableGrid1"&gt;&lt;w:name w:val="Table Grid 1"/&gt;&lt;w:basedOn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w:styleId="TableGrid2"&gt;&lt;w:name w:val="Table Grid 2"/&gt;&lt;w:basedOn w:val="TableNormal"/&gt;&lt;w:uiPriority w:val="99"/&gt;&lt;w:semiHidden/&gt;&lt;w:unhideWhenUsed/&gt;&lt;w:rsid w:val="00A92C80"/&gt;&lt;w:rPr&gt;&lt;w:color w:val="auto"/&gt;&lt;/w:rPr&gt;&lt;w:tblPr&gt;&lt;w:tblBorders&gt;&lt;w:insideH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w:styleId="TableGrid3"&gt;&lt;w:name w:val="Table Grid 3"/&gt;&lt;w:basedOn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w:styleId="TableGrid4"&gt;&lt;w:name w:val="Table Grid 4"/&gt;&lt;w:basedOn w:val="TableNormal"/&gt;&lt;w:uiPriority w:val="99"/&gt;&lt;w:semiHidden/&gt;&lt;w:unhideWhenUsed/&gt;&lt;w:rsid w:val="00A92C80"/&gt;&lt;w:rPr&gt;&lt;w:color w:val="auto"/&gt;&lt;/w:rPr&gt;&lt;w:tblPr&gt;&lt;w:tblBorders&gt;&lt;w:left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w:styleId="TableGrid5"&gt;&lt;w:name w:val="Table Grid 5"/&gt;&lt;w:basedOn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w:styleId="TableGrid6"&gt;&lt;w:name w:val="Table Grid 6"/&gt;&lt;w:basedOn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w:styleId="TableGrid7"&gt;&lt;w:name w:val="Table Grid 7"/&gt;&lt;w:basedOn w:val="TableNormal"/&gt;&lt;w:uiPriority w:val="99"/&gt;&lt;w:semiHidden/&gt;&lt;w:unhideWhenUsed/&gt;&lt;w:rsid w:val="00A92C80"/&gt;&lt;w:rPr&gt;&lt;w:b/&gt;&lt;w:bCs/&gt;&lt;w:color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w:styleId="TableGrid8"&gt;&lt;w:name w:val="Table Grid 8"/&gt;&lt;w:basedOn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w:styleId="TableGridLight"&gt;&lt;w:name w:val="Grid Table Light"/&gt;&lt;w:basedOn w:val="TableNormal"/&gt;&lt;w:uiPriority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w:styleId="TableList1"&gt;&lt;w:name w:val="Table List 1"/&gt;&lt;w:basedOn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w:styleId="TableList2"&gt;&lt;w:name w:val="Table List 2"/&gt;&lt;w:basedOn w:val="TableNormal"/&gt;&lt;w:uiPriority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w:styleId="TableList3"&gt;&lt;w:name w:val="Table List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w:styleId="TableList4"&gt;&lt;w:name w:val="Table List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w:styleId="TableList5"&gt;&lt;w:name w:val="Table List 5"/&gt;&lt;w:basedOn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w:styleId="TableList6"&gt;&lt;w:name w:val="Table List 6"/&gt;&lt;w:basedOn w:val="TableNormal"/&gt;&lt;w:uiPriority w:val="99"/&gt;&lt;w:semiHidden/&gt;&lt;w:unhideWhenUsed/&gt;&lt;w:rsid w:val="00A92C80"/&gt;&lt;w:rPr&gt;&lt;w:color w:val="auto"/&gt;&lt;/w:rPr&gt;&lt;w:tblPr&gt;&lt;w:tblStyleRowBandSize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w:styleId="TableList7"&gt;&lt;w:name w:val="Table List 7"/&gt;&lt;w:basedOn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w:styleId="TableList8"&gt;&lt;w:name w:val="Table List 8"/&gt;&lt;w:basedOn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w:styleId="TableofAuthorities"&gt;&lt;w:name w:val="table of authorities"/&gt;&lt;w:basedOn w:val="Normal"/&gt;&lt;w:next w:val="Normal"/&gt;&lt;w:uiPriority w:val="99"/&gt;&lt;w:semiHidden/&gt;&lt;w:unhideWhenUsed/&gt;&lt;w:rsid w:val="00A92C80"/&gt;&lt;w:pPr&gt;&lt;w:spacing w:after="0"/&gt;&lt;w:ind w:left="220" w:hanging="220"/&gt;&lt;/w:pPr&gt;&lt;/w:style&gt;&lt;w:style w:type="paragraph" w:styleId="TableofFigures"&gt;&lt;w:name w:val="table of figures"/&gt;&lt;w:basedOn w:val="Normal"/&gt;&lt;w:next w:val="Normal"/&gt;&lt;w:uiPriority w:val="99"/&gt;&lt;w:semiHidden/&gt;&lt;w:unhideWhenUsed/&gt;&lt;w:rsid w:val="00A92C80"/&gt;&lt;w:pPr&gt;&lt;w:spacing w:after="0"/&gt;&lt;/w:pPr&gt;&lt;/w:style&gt;&lt;w:style w:type="table" w:styleId="TableProfessional"&gt;&lt;w:name w:val="Table Professional"/&gt;&lt;w:basedOn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w:styleId="TableSimple1"&gt;&lt;w:name w:val="Table Simple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w:styleId="TableSimple2"&gt;&lt;w:name w:val="Table Simple 2"/&gt;&lt;w:basedOn w:val="TableNormal"/&gt;&lt;w:uiPriority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w:styleId="TableSimple3"&gt;&lt;w:name w:val="Table Simple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w:styleId="TableSubtle1"&gt;&lt;w:name w:val="Table Subtle 1"/&gt;&lt;w:basedOn w:val="TableNormal"/&gt;&lt;w:uiPriority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w:styleId="TableSubtle2"&gt;&lt;w:name w:val="Table Subtle 2"/&gt;&lt;w:basedOn w:val="TableNormal"/&gt;&lt;w:uiPriority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w:styleId="TableTheme"&gt;&lt;w:name w:val="Table Theme"/&gt;&lt;w:basedOn w:val="TableNormal"/&gt;&lt;w:uiPriority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w:styleId="TableWeb1"&gt;&lt;w:name w:val="Table Web 1"/&gt;&lt;w:basedOn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w:styleId="TableWeb2"&gt;&lt;w:name w:val="Table Web 2"/&gt;&lt;w:basedOn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w:styleId="TableWeb3"&gt;&lt;w:name w:val="Table Web 3"/&gt;&lt;w:basedOn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w:styleId="TOAHeading"&gt;&lt;w:name w:val="toa heading"/&gt;&lt;w:basedOn w:val="Normal"/&gt;&lt;w:next w:val="Normal"/&gt;&lt;w:uiPriority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w:styleId="TOC1"&gt;&lt;w:name w:val="toc 1"/&gt;&lt;w:basedOn w:val="Normal"/&gt;&lt;w:next w:val="Normal"/&gt;&lt;w:autoRedefine/&gt;&lt;w:uiPriority w:val="39"/&gt;&lt;w:semiHidden/&gt;&lt;w:unhideWhenUsed/&gt;&lt;w:rsid w:val="00A92C80"/&gt;&lt;w:pPr&gt;&lt;w:spacing w:after="100"/&gt;&lt;/w:pPr&gt;&lt;/w:style&gt;&lt;w:style w:type="paragraph" w:styleId="TOC2"&gt;&lt;w:name w:val="toc 2"/&gt;&lt;w:basedOn w:val="Normal"/&gt;&lt;w:next w:val="Normal"/&gt;&lt;w:autoRedefine/&gt;&lt;w:uiPriority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w:styleId="TOC3"&gt;&lt;w:name w:val="toc 3"/&gt;&lt;w:basedOn w:val="Normal"/&gt;&lt;w:next w:val="Normal"/&gt;&lt;w:autoRedefine/&gt;&lt;w:uiPriority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w:styleId="TOC4"&gt;&lt;w:name w:val="toc 4"/&gt;&lt;w:basedOn w:val="Normal"/&gt;&lt;w:next w:val="Normal"/&gt;&lt;w:autoRedefine/&gt;&lt;w:uiPriority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w:styleId="TOC5"&gt;&lt;w:name w:val="toc 5"/&gt;&lt;w:basedOn w:val="Normal"/&gt;&lt;w:next w:val="Normal"/&gt;&lt;w:autoRedefine/&gt;&lt;w:uiPriority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w:styleId="TOC6"&gt;&lt;w:name w:val="toc 6"/&gt;&lt;w:basedOn w:val="Normal"/&gt;&lt;w:next w:val="Normal"/&gt;&lt;w:autoRedefine/&gt;&lt;w:uiPriority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w:styleId="TOC7"&gt;&lt;w:name w:val="toc 7"/&gt;&lt;w:basedOn w:val="Normal"/&gt;&lt;w:next w:val="Normal"/&gt;&lt;w:autoRedefine/&gt;&lt;w:uiPriority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w:styleId="TOC8"&gt;&lt;w:name w:val="toc 8"/&gt;&lt;w:basedOn w:val="Normal"/&gt;&lt;w:next w:val="Normal"/&gt;&lt;w:autoRedefine/&gt;&lt;w:uiPriority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w:styleId="TOC9"&gt;&lt;w:name w:val="toc 9"/&gt;&lt;w:basedOn w:val="Normal"/&gt;&lt;w:next w:val="Normal"/&gt;&lt;w:autoRedefine/&gt;&lt;w:uiPriority w:val="39"/&gt;&lt;w:semiHidden/&gt;&lt;w:unhideWhenUsed/&gt;&lt;w:rsid w:val="00A92C80"/&gt;&lt;w:pPr&gt;&lt;w:spacing w:after="100"/&gt;&lt;w:ind w:left="1760"/&gt;&lt;/w:pPr&gt;&lt;/w:style&gt;&lt;/w:styles&gt;&lt;/pkg:xmlData&gt;&lt;/pkg:part&gt;&lt;pkg:part pkg:name="/word/numbering.xml" pkg:contentType="application/vnd.openxmlformats-officedocument.wordprocessingml.numbering+xml"&gt;&lt;pkg:xmlData&gt;&lt;w:numbering mc:Ignorable="w14 w15 wp14"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w:val="ListNumber5"/&gt;&lt;w:lvlText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w:val="ListNumber4"/&gt;&lt;w:lvlText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w:val="ListNumber3"/&gt;&lt;w:lvlText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w:val="ListNumber2"/&gt;&lt;w:lvlText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w:val="ListBullet5"/&gt;&lt;w:lvlText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w:val="ListBullet4"/&gt;&lt;w:lvlText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w:val="ListBullet3"/&gt;&lt;w:lvlText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w:val="ListBullet2"/&gt;&lt;w:lvlText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w:val="ListNumber"/&gt;&lt;w:lvlText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w:val="74CBC8" w:themeColor="accent1"/&gt;&lt;/w:rPr&gt;&lt;/w:lvl&gt;&lt;/w:abstractNum&gt;&lt;w:abstractNum w:abstractNumId="10" w15:restartNumberingAfterBreak="0"&gt;&lt;w:nsid w:val="2AF244DC"/&gt;&lt;w:multiLevelType w:val="hybridMultilevel"/&gt;&lt;w:tmpl w:val="D0E2F598"/&gt;&lt;w:lvl w:ilvl="0" w:tplc="18090001"&gt;&lt;w:start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w:tplc="18090003"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w:tplc="18090005"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w:tplc="18090001"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w:tplc="18090003"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w:tplc="18090005"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w:tplc="18090001"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w:tplc="18090003"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w:tplc="18090005"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w:abstractNumId="11" w15:restartNumberingAfterBreak="0"&gt;&lt;w:nsid w:val="34BA0F9B"/&gt;&lt;w:multiLevelType w:val="hybridMultilevel"/&gt;&lt;w:tmpl w:val="CA2E004C"/&gt;&lt;w:lvl w:ilvl="0" w:tplc="B6BE0FE0"&gt;&lt;w:start w:val="1"/&gt;&lt;w:numFmt w:val="bullet"/&gt;&lt;w:pStyle w:val="ListBullet"/&gt;&lt;w:lvlText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w:val="2B7471"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w:val="11"/&gt;&lt;/w:num&gt;&lt;w:num w:numId="15"&gt;&lt;w:abstractNumId w:val="10"/&gt;&lt;/w:num&gt;&lt;/w:numbering&gt;&lt;/pkg:xmlData&gt;&lt;/pkg:part&gt;&lt;/pkg:package&gt;
</CustomerName>
    <CompanyName/>
    <SenderAddress/>
    <Address/>
  </employee>
</employe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6.xml><?xml version="1.0" encoding="utf-8"?>
<ds:datastoreItem xmlns:ds="http://schemas.openxmlformats.org/officeDocument/2006/customXml" ds:itemID="{180776CC-9228-42E3-A32D-540AEF075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0</TotalTime>
  <Pages>1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Annie</dc:creator>
  <cp:keywords>St. Mary’s and St Gerard’s N.S.,</cp:keywords>
  <cp:lastModifiedBy>Annie</cp:lastModifiedBy>
  <cp:revision>2</cp:revision>
  <cp:lastPrinted>2017-03-09T18:01:00Z</cp:lastPrinted>
  <dcterms:created xsi:type="dcterms:W3CDTF">2018-03-06T18:32:00Z</dcterms:created>
  <dcterms:modified xsi:type="dcterms:W3CDTF">2018-03-06T18:32:00Z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